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C383" w14:textId="315C59F6" w:rsidR="00DB0B3C" w:rsidRPr="00C50EDF" w:rsidRDefault="00DB0B3C" w:rsidP="00D5543E">
      <w:pPr>
        <w:jc w:val="center"/>
        <w:rPr>
          <w:rFonts w:ascii="Arial" w:hAnsi="Arial" w:cs="Arial"/>
          <w:b/>
          <w:sz w:val="24"/>
          <w:szCs w:val="24"/>
        </w:rPr>
      </w:pPr>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2B23E7">
        <w:rPr>
          <w:rFonts w:ascii="Arial" w:hAnsi="Arial" w:cs="Arial"/>
          <w:b/>
          <w:sz w:val="28"/>
          <w:szCs w:val="24"/>
        </w:rPr>
        <w:t>03.02.2021</w:t>
      </w:r>
      <w:r w:rsidR="005613C9">
        <w:rPr>
          <w:rFonts w:ascii="Arial" w:hAnsi="Arial" w:cs="Arial"/>
          <w:b/>
          <w:sz w:val="28"/>
          <w:szCs w:val="24"/>
        </w:rPr>
        <w:t xml:space="preserve"> @4p</w:t>
      </w:r>
      <w:r w:rsidR="002B23E7">
        <w:rPr>
          <w:rFonts w:ascii="Arial" w:hAnsi="Arial" w:cs="Arial"/>
          <w:b/>
          <w:sz w:val="28"/>
          <w:szCs w:val="24"/>
        </w:rPr>
        <w:t>m (Zoom meeting</w:t>
      </w:r>
      <w:r w:rsidR="007D2CDB">
        <w:rPr>
          <w:rFonts w:ascii="Arial" w:hAnsi="Arial" w:cs="Arial"/>
          <w:b/>
          <w:sz w:val="28"/>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14:paraId="27CDDFA9" w14:textId="77777777" w:rsidTr="00DC706C">
        <w:tc>
          <w:tcPr>
            <w:tcW w:w="2660" w:type="dxa"/>
            <w:shd w:val="clear" w:color="auto" w:fill="D9D9D9"/>
          </w:tcPr>
          <w:p w14:paraId="20A172F3" w14:textId="77777777"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14:paraId="6CC39F94" w14:textId="059A49E9" w:rsidR="00DB0B3C" w:rsidRPr="00DC706C" w:rsidRDefault="00640F20" w:rsidP="00D635CD">
            <w:pPr>
              <w:spacing w:after="0" w:line="240" w:lineRule="auto"/>
              <w:rPr>
                <w:rFonts w:ascii="Arial" w:hAnsi="Arial" w:cs="Arial"/>
                <w:sz w:val="24"/>
                <w:szCs w:val="24"/>
              </w:rPr>
            </w:pPr>
            <w:r w:rsidRPr="00640F20">
              <w:rPr>
                <w:rFonts w:ascii="Arial" w:hAnsi="Arial" w:cs="Arial"/>
                <w:sz w:val="24"/>
                <w:szCs w:val="24"/>
              </w:rPr>
              <w:t xml:space="preserve">James </w:t>
            </w:r>
            <w:proofErr w:type="spellStart"/>
            <w:r w:rsidRPr="00640F20">
              <w:rPr>
                <w:rFonts w:ascii="Arial" w:hAnsi="Arial" w:cs="Arial"/>
                <w:sz w:val="24"/>
                <w:szCs w:val="24"/>
              </w:rPr>
              <w:t>Stanbrook</w:t>
            </w:r>
            <w:proofErr w:type="spellEnd"/>
            <w:r w:rsidRPr="00640F20">
              <w:rPr>
                <w:rFonts w:ascii="Arial" w:hAnsi="Arial" w:cs="Arial"/>
                <w:sz w:val="24"/>
                <w:szCs w:val="24"/>
              </w:rPr>
              <w:t xml:space="preserve"> (Head</w:t>
            </w:r>
            <w:r>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8D2716">
              <w:rPr>
                <w:rFonts w:ascii="Arial" w:hAnsi="Arial" w:cs="Arial"/>
                <w:sz w:val="24"/>
                <w:szCs w:val="24"/>
              </w:rPr>
              <w:t xml:space="preserve"> </w:t>
            </w:r>
            <w:r w:rsidRPr="00640F20">
              <w:rPr>
                <w:rFonts w:ascii="Arial" w:hAnsi="Arial" w:cs="Arial"/>
                <w:sz w:val="24"/>
                <w:szCs w:val="24"/>
              </w:rPr>
              <w:t xml:space="preserve">Steve </w:t>
            </w:r>
            <w:proofErr w:type="spellStart"/>
            <w:r w:rsidRPr="00640F20">
              <w:rPr>
                <w:rFonts w:ascii="Arial" w:hAnsi="Arial" w:cs="Arial"/>
                <w:sz w:val="24"/>
                <w:szCs w:val="24"/>
              </w:rPr>
              <w:t>Thurlow</w:t>
            </w:r>
            <w:proofErr w:type="spellEnd"/>
            <w:r w:rsidRPr="00640F20">
              <w:rPr>
                <w:rFonts w:ascii="Arial" w:hAnsi="Arial" w:cs="Arial"/>
                <w:sz w:val="24"/>
                <w:szCs w:val="24"/>
              </w:rPr>
              <w:t xml:space="preserve"> (ST)</w:t>
            </w:r>
            <w:r w:rsidR="00520297">
              <w:rPr>
                <w:rFonts w:ascii="Arial" w:hAnsi="Arial" w:cs="Arial"/>
                <w:sz w:val="24"/>
                <w:szCs w:val="24"/>
              </w:rPr>
              <w:t xml:space="preserve">, </w:t>
            </w:r>
            <w:r w:rsidR="00DF2ACF">
              <w:rPr>
                <w:rFonts w:ascii="Arial" w:hAnsi="Arial" w:cs="Arial"/>
                <w:sz w:val="24"/>
                <w:szCs w:val="24"/>
              </w:rPr>
              <w:t>Sarah Dewhurst (SD), Daphne Lucas-Lee</w:t>
            </w:r>
            <w:r w:rsidR="006B0621">
              <w:rPr>
                <w:rFonts w:ascii="Arial" w:hAnsi="Arial" w:cs="Arial"/>
                <w:sz w:val="24"/>
                <w:szCs w:val="24"/>
              </w:rPr>
              <w:t xml:space="preserve"> (DLL)</w:t>
            </w:r>
            <w:r w:rsidR="00DF2ACF">
              <w:rPr>
                <w:rFonts w:ascii="Arial" w:hAnsi="Arial" w:cs="Arial"/>
                <w:sz w:val="24"/>
                <w:szCs w:val="24"/>
              </w:rPr>
              <w:t>, Alison Williams</w:t>
            </w:r>
            <w:r w:rsidR="006B0621">
              <w:rPr>
                <w:rFonts w:ascii="Arial" w:hAnsi="Arial" w:cs="Arial"/>
                <w:sz w:val="24"/>
                <w:szCs w:val="24"/>
              </w:rPr>
              <w:t xml:space="preserve"> (AW),</w:t>
            </w:r>
            <w:r w:rsidR="00DF2ACF">
              <w:rPr>
                <w:rFonts w:ascii="Arial" w:hAnsi="Arial" w:cs="Arial"/>
                <w:sz w:val="24"/>
                <w:szCs w:val="24"/>
              </w:rPr>
              <w:t xml:space="preserve"> Anne Davies</w:t>
            </w:r>
            <w:r w:rsidR="006B0621">
              <w:rPr>
                <w:rFonts w:ascii="Arial" w:hAnsi="Arial" w:cs="Arial"/>
                <w:sz w:val="24"/>
                <w:szCs w:val="24"/>
              </w:rPr>
              <w:t xml:space="preserve"> (AD)</w:t>
            </w:r>
            <w:r w:rsidR="008D2716">
              <w:rPr>
                <w:rFonts w:ascii="Arial" w:hAnsi="Arial" w:cs="Arial"/>
                <w:sz w:val="24"/>
                <w:szCs w:val="24"/>
              </w:rPr>
              <w:t xml:space="preserve">, Jake </w:t>
            </w:r>
            <w:proofErr w:type="spellStart"/>
            <w:r w:rsidR="008D2716">
              <w:rPr>
                <w:rFonts w:ascii="Arial" w:hAnsi="Arial" w:cs="Arial"/>
                <w:sz w:val="24"/>
                <w:szCs w:val="24"/>
              </w:rPr>
              <w:t>Millin</w:t>
            </w:r>
            <w:proofErr w:type="spellEnd"/>
            <w:r w:rsidR="008D2716">
              <w:rPr>
                <w:rFonts w:ascii="Arial" w:hAnsi="Arial" w:cs="Arial"/>
                <w:sz w:val="24"/>
                <w:szCs w:val="24"/>
              </w:rPr>
              <w:t xml:space="preserve"> (JM)</w:t>
            </w:r>
            <w:r w:rsidR="002B23E7">
              <w:rPr>
                <w:rFonts w:ascii="Arial" w:hAnsi="Arial" w:cs="Arial"/>
                <w:sz w:val="24"/>
                <w:szCs w:val="24"/>
              </w:rPr>
              <w:t xml:space="preserve">, </w:t>
            </w:r>
            <w:r w:rsidR="002B23E7" w:rsidRPr="002B23E7">
              <w:rPr>
                <w:rFonts w:ascii="Arial" w:hAnsi="Arial" w:cs="Arial"/>
                <w:sz w:val="24"/>
                <w:szCs w:val="24"/>
              </w:rPr>
              <w:t>Lisa Harvey (LH), Janet Terry (JT)</w:t>
            </w:r>
          </w:p>
        </w:tc>
      </w:tr>
      <w:tr w:rsidR="00DB0B3C" w:rsidRPr="00DC706C" w14:paraId="4400519B" w14:textId="77777777" w:rsidTr="00DC706C">
        <w:tc>
          <w:tcPr>
            <w:tcW w:w="2660" w:type="dxa"/>
            <w:shd w:val="clear" w:color="auto" w:fill="D9D9D9"/>
          </w:tcPr>
          <w:p w14:paraId="200A29A4" w14:textId="77777777"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14:paraId="40EC4ADA" w14:textId="0A86BCF4" w:rsidR="00DB0B3C" w:rsidRPr="00DC706C" w:rsidRDefault="00DB0B3C" w:rsidP="00640F20">
            <w:pPr>
              <w:spacing w:after="0" w:line="240" w:lineRule="auto"/>
              <w:rPr>
                <w:rFonts w:ascii="Arial" w:hAnsi="Arial" w:cs="Arial"/>
                <w:sz w:val="24"/>
                <w:szCs w:val="24"/>
              </w:rPr>
            </w:pPr>
          </w:p>
        </w:tc>
      </w:tr>
    </w:tbl>
    <w:p w14:paraId="5B477AED" w14:textId="77777777"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14:paraId="6043CB35" w14:textId="77777777"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r w:rsidRPr="00F46CC3">
        <w:rPr>
          <w:rFonts w:ascii="Arial" w:hAnsi="Arial" w:cs="Arial"/>
          <w:b/>
          <w:i/>
          <w:sz w:val="24"/>
          <w:szCs w:val="24"/>
        </w:rPr>
        <w:t>Governor question and comments in Bold Italics.</w:t>
      </w:r>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10155"/>
        <w:gridCol w:w="2827"/>
      </w:tblGrid>
      <w:tr w:rsidR="00DB0B3C" w:rsidRPr="00DC706C" w14:paraId="5612BBF3" w14:textId="77777777" w:rsidTr="00396B4A">
        <w:trPr>
          <w:trHeight w:val="145"/>
        </w:trPr>
        <w:tc>
          <w:tcPr>
            <w:tcW w:w="2795" w:type="dxa"/>
            <w:shd w:val="clear" w:color="auto" w:fill="D9D9D9"/>
          </w:tcPr>
          <w:p w14:paraId="23D7ACC9"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155" w:type="dxa"/>
            <w:shd w:val="clear" w:color="auto" w:fill="D9D9D9"/>
          </w:tcPr>
          <w:p w14:paraId="240C7084"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27" w:type="dxa"/>
            <w:shd w:val="clear" w:color="auto" w:fill="D9D9D9"/>
          </w:tcPr>
          <w:p w14:paraId="0C453519"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14:paraId="4F7879EA" w14:textId="77777777" w:rsidTr="00396B4A">
        <w:trPr>
          <w:trHeight w:val="145"/>
        </w:trPr>
        <w:tc>
          <w:tcPr>
            <w:tcW w:w="2795" w:type="dxa"/>
          </w:tcPr>
          <w:p w14:paraId="27C13823" w14:textId="77777777" w:rsidR="00DB0B3C" w:rsidRDefault="009D4DE4" w:rsidP="00504029">
            <w:pPr>
              <w:pStyle w:val="ListParagraph"/>
              <w:numPr>
                <w:ilvl w:val="0"/>
                <w:numId w:val="17"/>
              </w:numPr>
              <w:spacing w:after="0" w:line="240" w:lineRule="auto"/>
              <w:rPr>
                <w:rFonts w:ascii="Arial" w:hAnsi="Arial" w:cs="Arial"/>
                <w:szCs w:val="24"/>
              </w:rPr>
            </w:pPr>
            <w:r w:rsidRPr="009D4DE4">
              <w:rPr>
                <w:rFonts w:ascii="Arial" w:hAnsi="Arial" w:cs="Arial"/>
                <w:szCs w:val="24"/>
              </w:rPr>
              <w:t>APOLOGIES</w:t>
            </w:r>
          </w:p>
          <w:p w14:paraId="3A936EE8"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45128C1A" w14:textId="3F26772E" w:rsidR="00DB0B3C" w:rsidRPr="00DC706C" w:rsidRDefault="001639BB" w:rsidP="00640F20">
            <w:pPr>
              <w:spacing w:after="0" w:line="240" w:lineRule="auto"/>
              <w:rPr>
                <w:rFonts w:ascii="Arial" w:hAnsi="Arial" w:cs="Arial"/>
                <w:sz w:val="24"/>
                <w:szCs w:val="24"/>
              </w:rPr>
            </w:pPr>
            <w:r>
              <w:rPr>
                <w:rFonts w:ascii="Arial" w:hAnsi="Arial" w:cs="Arial"/>
                <w:sz w:val="24"/>
                <w:szCs w:val="24"/>
              </w:rPr>
              <w:t>None</w:t>
            </w:r>
          </w:p>
        </w:tc>
        <w:tc>
          <w:tcPr>
            <w:tcW w:w="2827" w:type="dxa"/>
          </w:tcPr>
          <w:p w14:paraId="7395A8C5" w14:textId="77777777" w:rsidR="00DB0B3C" w:rsidRPr="00DC706C" w:rsidRDefault="00DB0B3C" w:rsidP="00504029">
            <w:pPr>
              <w:spacing w:after="0" w:line="240" w:lineRule="auto"/>
              <w:rPr>
                <w:rFonts w:ascii="Arial" w:hAnsi="Arial" w:cs="Arial"/>
                <w:sz w:val="24"/>
                <w:szCs w:val="24"/>
              </w:rPr>
            </w:pPr>
          </w:p>
        </w:tc>
      </w:tr>
      <w:tr w:rsidR="00DB0B3C" w:rsidRPr="00DC706C" w14:paraId="74604CE9" w14:textId="77777777" w:rsidTr="00396B4A">
        <w:trPr>
          <w:trHeight w:val="145"/>
        </w:trPr>
        <w:tc>
          <w:tcPr>
            <w:tcW w:w="2795" w:type="dxa"/>
          </w:tcPr>
          <w:p w14:paraId="5BE9D2A8" w14:textId="77777777" w:rsidR="00DB0B3C" w:rsidRDefault="009D4DE4" w:rsidP="00504029">
            <w:pPr>
              <w:pStyle w:val="ListParagraph"/>
              <w:numPr>
                <w:ilvl w:val="0"/>
                <w:numId w:val="17"/>
              </w:numPr>
              <w:spacing w:after="0" w:line="240" w:lineRule="auto"/>
              <w:rPr>
                <w:rFonts w:ascii="Arial" w:hAnsi="Arial" w:cs="Arial"/>
                <w:szCs w:val="24"/>
              </w:rPr>
            </w:pPr>
            <w:r w:rsidRPr="009D4DE4">
              <w:rPr>
                <w:rFonts w:ascii="Arial" w:hAnsi="Arial" w:cs="Arial"/>
                <w:szCs w:val="24"/>
              </w:rPr>
              <w:t>NOTIFICATION OF ANY OTHER URGENT BUSINESS</w:t>
            </w:r>
          </w:p>
          <w:p w14:paraId="34437044"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1A36B680" w14:textId="3079E65F" w:rsidR="00DB0B3C" w:rsidRPr="00DC706C" w:rsidRDefault="001639BB" w:rsidP="00662036">
            <w:pPr>
              <w:spacing w:after="0" w:line="240" w:lineRule="auto"/>
              <w:rPr>
                <w:rFonts w:ascii="Arial" w:hAnsi="Arial" w:cs="Arial"/>
                <w:sz w:val="24"/>
                <w:szCs w:val="24"/>
              </w:rPr>
            </w:pPr>
            <w:r>
              <w:rPr>
                <w:rFonts w:ascii="Arial" w:hAnsi="Arial" w:cs="Arial"/>
                <w:sz w:val="24"/>
                <w:szCs w:val="24"/>
              </w:rPr>
              <w:t>ST added SFVS to Chair Items to be discussed.</w:t>
            </w:r>
          </w:p>
        </w:tc>
        <w:tc>
          <w:tcPr>
            <w:tcW w:w="2827" w:type="dxa"/>
          </w:tcPr>
          <w:p w14:paraId="4003FF27" w14:textId="77777777" w:rsidR="00DB0B3C" w:rsidRPr="00DC706C" w:rsidRDefault="00DB0B3C" w:rsidP="00504029">
            <w:pPr>
              <w:spacing w:after="0" w:line="240" w:lineRule="auto"/>
              <w:rPr>
                <w:rFonts w:ascii="Arial" w:hAnsi="Arial" w:cs="Arial"/>
                <w:sz w:val="24"/>
                <w:szCs w:val="24"/>
              </w:rPr>
            </w:pPr>
          </w:p>
        </w:tc>
      </w:tr>
      <w:tr w:rsidR="009D4DE4" w:rsidRPr="00DC706C" w14:paraId="30D79380" w14:textId="77777777" w:rsidTr="00396B4A">
        <w:trPr>
          <w:trHeight w:val="145"/>
        </w:trPr>
        <w:tc>
          <w:tcPr>
            <w:tcW w:w="2795" w:type="dxa"/>
          </w:tcPr>
          <w:p w14:paraId="2D738D5E" w14:textId="77777777" w:rsidR="009D4DE4" w:rsidRDefault="009D4DE4" w:rsidP="009D4DE4">
            <w:pPr>
              <w:pStyle w:val="ListParagraph"/>
              <w:numPr>
                <w:ilvl w:val="0"/>
                <w:numId w:val="17"/>
              </w:numPr>
              <w:spacing w:after="0" w:line="240" w:lineRule="auto"/>
              <w:rPr>
                <w:rFonts w:ascii="Arial" w:hAnsi="Arial" w:cs="Arial"/>
                <w:szCs w:val="24"/>
              </w:rPr>
            </w:pPr>
            <w:r>
              <w:rPr>
                <w:rFonts w:ascii="Arial" w:hAnsi="Arial" w:cs="Arial"/>
                <w:szCs w:val="24"/>
              </w:rPr>
              <w:t>MINUTES OF THE PREVIOUS MEETING</w:t>
            </w:r>
          </w:p>
          <w:p w14:paraId="45031967"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22F25E7C" w14:textId="0FB8D6E9" w:rsidR="009D4DE4" w:rsidRPr="00DC706C" w:rsidRDefault="009D4DE4" w:rsidP="009D4DE4">
            <w:pPr>
              <w:spacing w:after="0" w:line="240" w:lineRule="auto"/>
              <w:rPr>
                <w:rFonts w:ascii="Arial" w:hAnsi="Arial" w:cs="Arial"/>
                <w:sz w:val="24"/>
                <w:szCs w:val="24"/>
              </w:rPr>
            </w:pPr>
            <w:r>
              <w:rPr>
                <w:rFonts w:ascii="Arial" w:hAnsi="Arial" w:cs="Arial"/>
                <w:sz w:val="24"/>
                <w:szCs w:val="24"/>
              </w:rPr>
              <w:t>Minutes approved by all present a</w:t>
            </w:r>
            <w:r w:rsidR="008D2716">
              <w:rPr>
                <w:rFonts w:ascii="Arial" w:hAnsi="Arial" w:cs="Arial"/>
                <w:sz w:val="24"/>
                <w:szCs w:val="24"/>
              </w:rPr>
              <w:t>nd will be signed by the Chair. Pr</w:t>
            </w:r>
            <w:r>
              <w:rPr>
                <w:rFonts w:ascii="Arial" w:hAnsi="Arial" w:cs="Arial"/>
                <w:sz w:val="24"/>
                <w:szCs w:val="24"/>
              </w:rPr>
              <w:t>oposed by</w:t>
            </w:r>
            <w:r w:rsidR="00D57257">
              <w:rPr>
                <w:rFonts w:ascii="Arial" w:hAnsi="Arial" w:cs="Arial"/>
                <w:sz w:val="24"/>
                <w:szCs w:val="24"/>
              </w:rPr>
              <w:t xml:space="preserve"> DLL</w:t>
            </w:r>
            <w:r w:rsidR="008D2716">
              <w:rPr>
                <w:rFonts w:ascii="Arial" w:hAnsi="Arial" w:cs="Arial"/>
                <w:sz w:val="24"/>
                <w:szCs w:val="24"/>
              </w:rPr>
              <w:t>, Seconded by</w:t>
            </w:r>
            <w:r w:rsidR="00D57257">
              <w:rPr>
                <w:rFonts w:ascii="Arial" w:hAnsi="Arial" w:cs="Arial"/>
                <w:sz w:val="24"/>
                <w:szCs w:val="24"/>
              </w:rPr>
              <w:t xml:space="preserve"> SD</w:t>
            </w:r>
            <w:r w:rsidR="00742C42">
              <w:rPr>
                <w:rFonts w:ascii="Arial" w:hAnsi="Arial" w:cs="Arial"/>
                <w:sz w:val="24"/>
                <w:szCs w:val="24"/>
              </w:rPr>
              <w:t>.</w:t>
            </w:r>
            <w:r w:rsidR="00D57257">
              <w:rPr>
                <w:rFonts w:ascii="Arial" w:hAnsi="Arial" w:cs="Arial"/>
                <w:sz w:val="24"/>
                <w:szCs w:val="24"/>
              </w:rPr>
              <w:t xml:space="preserve"> Confidential minutes Proposed by DDL, </w:t>
            </w:r>
            <w:r w:rsidR="006051B3">
              <w:rPr>
                <w:rFonts w:ascii="Arial" w:hAnsi="Arial" w:cs="Arial"/>
                <w:sz w:val="24"/>
                <w:szCs w:val="24"/>
              </w:rPr>
              <w:t>Seconded by JM.</w:t>
            </w:r>
          </w:p>
        </w:tc>
        <w:tc>
          <w:tcPr>
            <w:tcW w:w="2827" w:type="dxa"/>
          </w:tcPr>
          <w:p w14:paraId="471F7B43" w14:textId="77777777" w:rsidR="009D4DE4" w:rsidRPr="00584378" w:rsidRDefault="009D4DE4" w:rsidP="009D4DE4">
            <w:pPr>
              <w:spacing w:after="0" w:line="240" w:lineRule="auto"/>
              <w:rPr>
                <w:rFonts w:ascii="Arial" w:hAnsi="Arial" w:cs="Arial"/>
                <w:i/>
                <w:sz w:val="24"/>
                <w:szCs w:val="24"/>
              </w:rPr>
            </w:pPr>
          </w:p>
          <w:p w14:paraId="1DC8865E" w14:textId="77777777" w:rsidR="009D4DE4" w:rsidRPr="00584378" w:rsidRDefault="009D4DE4" w:rsidP="009D4DE4">
            <w:pPr>
              <w:spacing w:after="0" w:line="240" w:lineRule="auto"/>
              <w:rPr>
                <w:rFonts w:ascii="Arial" w:hAnsi="Arial" w:cs="Arial"/>
                <w:sz w:val="24"/>
                <w:szCs w:val="24"/>
              </w:rPr>
            </w:pPr>
          </w:p>
        </w:tc>
      </w:tr>
      <w:tr w:rsidR="009D4DE4" w:rsidRPr="00DC706C" w14:paraId="74086D53" w14:textId="77777777" w:rsidTr="00396B4A">
        <w:trPr>
          <w:trHeight w:val="145"/>
        </w:trPr>
        <w:tc>
          <w:tcPr>
            <w:tcW w:w="2795" w:type="dxa"/>
          </w:tcPr>
          <w:p w14:paraId="594256B0" w14:textId="77777777" w:rsidR="009D4DE4" w:rsidRDefault="009D4DE4" w:rsidP="009D4DE4">
            <w:pPr>
              <w:pStyle w:val="ListParagraph"/>
              <w:numPr>
                <w:ilvl w:val="0"/>
                <w:numId w:val="17"/>
              </w:numPr>
              <w:spacing w:after="0" w:line="240" w:lineRule="auto"/>
              <w:rPr>
                <w:rFonts w:ascii="Arial" w:hAnsi="Arial" w:cs="Arial"/>
                <w:szCs w:val="24"/>
              </w:rPr>
            </w:pPr>
            <w:r w:rsidRPr="009D4DE4">
              <w:rPr>
                <w:rFonts w:ascii="Arial" w:hAnsi="Arial" w:cs="Arial"/>
                <w:szCs w:val="24"/>
              </w:rPr>
              <w:t>M</w:t>
            </w:r>
            <w:r>
              <w:rPr>
                <w:rFonts w:ascii="Arial" w:hAnsi="Arial" w:cs="Arial"/>
                <w:szCs w:val="24"/>
              </w:rPr>
              <w:t>ATTERS ARISING</w:t>
            </w:r>
          </w:p>
          <w:p w14:paraId="610478D3"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039C1D29" w14:textId="77777777" w:rsidR="009D4DE4" w:rsidRDefault="006051B3" w:rsidP="009D4DE4">
            <w:pPr>
              <w:spacing w:after="0" w:line="240" w:lineRule="auto"/>
              <w:rPr>
                <w:rFonts w:ascii="Arial" w:hAnsi="Arial" w:cs="Arial"/>
                <w:sz w:val="24"/>
                <w:szCs w:val="24"/>
              </w:rPr>
            </w:pPr>
            <w:r>
              <w:rPr>
                <w:rFonts w:ascii="Arial" w:hAnsi="Arial" w:cs="Arial"/>
                <w:sz w:val="24"/>
                <w:szCs w:val="24"/>
              </w:rPr>
              <w:t>None</w:t>
            </w:r>
          </w:p>
        </w:tc>
        <w:tc>
          <w:tcPr>
            <w:tcW w:w="2827" w:type="dxa"/>
          </w:tcPr>
          <w:p w14:paraId="17174D98" w14:textId="77777777" w:rsidR="009D4DE4" w:rsidRPr="00DC706C" w:rsidRDefault="009D4DE4" w:rsidP="009D4DE4">
            <w:pPr>
              <w:spacing w:after="0" w:line="240" w:lineRule="auto"/>
              <w:rPr>
                <w:rFonts w:ascii="Arial" w:hAnsi="Arial" w:cs="Arial"/>
                <w:sz w:val="24"/>
                <w:szCs w:val="24"/>
              </w:rPr>
            </w:pPr>
          </w:p>
        </w:tc>
      </w:tr>
      <w:tr w:rsidR="009D4DE4" w:rsidRPr="00DC706C" w14:paraId="27ADC398" w14:textId="77777777" w:rsidTr="00396B4A">
        <w:trPr>
          <w:trHeight w:val="145"/>
        </w:trPr>
        <w:tc>
          <w:tcPr>
            <w:tcW w:w="2795" w:type="dxa"/>
          </w:tcPr>
          <w:p w14:paraId="0256F055" w14:textId="77777777" w:rsidR="009D4DE4" w:rsidRDefault="009D4DE4" w:rsidP="009D4DE4">
            <w:pPr>
              <w:pStyle w:val="ListParagraph"/>
              <w:numPr>
                <w:ilvl w:val="0"/>
                <w:numId w:val="17"/>
              </w:numPr>
              <w:spacing w:after="0" w:line="240" w:lineRule="auto"/>
              <w:rPr>
                <w:rFonts w:ascii="Arial" w:hAnsi="Arial" w:cs="Arial"/>
                <w:szCs w:val="24"/>
              </w:rPr>
            </w:pPr>
            <w:r>
              <w:rPr>
                <w:rFonts w:ascii="Arial" w:hAnsi="Arial" w:cs="Arial"/>
                <w:szCs w:val="24"/>
              </w:rPr>
              <w:t>FINANCE &amp; PERSONNEL</w:t>
            </w:r>
          </w:p>
          <w:p w14:paraId="5C4EA500" w14:textId="77777777" w:rsidR="001B1555" w:rsidRDefault="001B1555" w:rsidP="001B1555">
            <w:pPr>
              <w:spacing w:after="0" w:line="240" w:lineRule="auto"/>
              <w:rPr>
                <w:rFonts w:ascii="Arial" w:hAnsi="Arial" w:cs="Arial"/>
                <w:szCs w:val="24"/>
              </w:rPr>
            </w:pPr>
          </w:p>
          <w:p w14:paraId="501CCCB7" w14:textId="77777777" w:rsidR="001B1555" w:rsidRPr="001B1555" w:rsidRDefault="001B1555" w:rsidP="001B1555">
            <w:pPr>
              <w:spacing w:after="0" w:line="240" w:lineRule="auto"/>
              <w:rPr>
                <w:rFonts w:ascii="Arial" w:hAnsi="Arial" w:cs="Arial"/>
                <w:b/>
                <w:szCs w:val="24"/>
              </w:rPr>
            </w:pPr>
            <w:r w:rsidRPr="001B1555">
              <w:rPr>
                <w:rFonts w:ascii="Arial" w:hAnsi="Arial" w:cs="Arial"/>
                <w:b/>
                <w:sz w:val="18"/>
                <w:szCs w:val="24"/>
              </w:rPr>
              <w:t>(MS GAVE CO</w:t>
            </w:r>
            <w:bookmarkStart w:id="0" w:name="_GoBack"/>
            <w:bookmarkEnd w:id="0"/>
            <w:r w:rsidRPr="001B1555">
              <w:rPr>
                <w:rFonts w:ascii="Arial" w:hAnsi="Arial" w:cs="Arial"/>
                <w:b/>
                <w:sz w:val="18"/>
                <w:szCs w:val="24"/>
              </w:rPr>
              <w:t>MMENTARY)</w:t>
            </w:r>
          </w:p>
        </w:tc>
        <w:tc>
          <w:tcPr>
            <w:tcW w:w="10155" w:type="dxa"/>
          </w:tcPr>
          <w:p w14:paraId="4E4EC4E1" w14:textId="77777777" w:rsidR="00742C42" w:rsidRPr="003F446F" w:rsidRDefault="00D57257" w:rsidP="009D4DE4">
            <w:pPr>
              <w:spacing w:after="0" w:line="240" w:lineRule="auto"/>
              <w:rPr>
                <w:rFonts w:ascii="Arial" w:hAnsi="Arial" w:cs="Arial"/>
                <w:sz w:val="24"/>
                <w:szCs w:val="24"/>
                <w:u w:val="single"/>
              </w:rPr>
            </w:pPr>
            <w:r w:rsidRPr="003F446F">
              <w:rPr>
                <w:rFonts w:ascii="Arial" w:hAnsi="Arial" w:cs="Arial"/>
                <w:sz w:val="24"/>
                <w:szCs w:val="24"/>
                <w:u w:val="single"/>
              </w:rPr>
              <w:t>3</w:t>
            </w:r>
            <w:r w:rsidRPr="003F446F">
              <w:rPr>
                <w:rFonts w:ascii="Arial" w:hAnsi="Arial" w:cs="Arial"/>
                <w:sz w:val="24"/>
                <w:szCs w:val="24"/>
                <w:u w:val="single"/>
                <w:vertAlign w:val="superscript"/>
              </w:rPr>
              <w:t>rd</w:t>
            </w:r>
            <w:r w:rsidRPr="003F446F">
              <w:rPr>
                <w:rFonts w:ascii="Arial" w:hAnsi="Arial" w:cs="Arial"/>
                <w:sz w:val="24"/>
                <w:szCs w:val="24"/>
                <w:u w:val="single"/>
              </w:rPr>
              <w:t xml:space="preserve"> Budget Revision</w:t>
            </w:r>
          </w:p>
          <w:p w14:paraId="60CE0183" w14:textId="1807C57B" w:rsidR="00D57257" w:rsidRDefault="00D57257" w:rsidP="009D4DE4">
            <w:pPr>
              <w:spacing w:after="0" w:line="240" w:lineRule="auto"/>
              <w:rPr>
                <w:rFonts w:ascii="Arial" w:hAnsi="Arial" w:cs="Arial"/>
                <w:sz w:val="24"/>
                <w:szCs w:val="24"/>
              </w:rPr>
            </w:pPr>
          </w:p>
          <w:p w14:paraId="7D2FC4EA" w14:textId="38C6811B" w:rsidR="00D57257" w:rsidRDefault="00D57257" w:rsidP="009D4DE4">
            <w:pPr>
              <w:spacing w:after="0" w:line="240" w:lineRule="auto"/>
              <w:rPr>
                <w:rFonts w:ascii="Arial" w:hAnsi="Arial" w:cs="Arial"/>
                <w:sz w:val="24"/>
                <w:szCs w:val="24"/>
              </w:rPr>
            </w:pPr>
            <w:r>
              <w:rPr>
                <w:rFonts w:ascii="Arial" w:hAnsi="Arial" w:cs="Arial"/>
                <w:sz w:val="24"/>
                <w:szCs w:val="24"/>
              </w:rPr>
              <w:t xml:space="preserve">Handouts were circulated before the meeting and MS gave a summary forecast of </w:t>
            </w:r>
            <w:r w:rsidR="001639BB">
              <w:rPr>
                <w:rFonts w:ascii="Arial" w:hAnsi="Arial" w:cs="Arial"/>
                <w:sz w:val="24"/>
                <w:szCs w:val="24"/>
              </w:rPr>
              <w:t>where we are in terms of income and expenditure in this additional budget.</w:t>
            </w:r>
          </w:p>
          <w:p w14:paraId="4EDEA340" w14:textId="77777777" w:rsidR="003F446F" w:rsidRDefault="00711704" w:rsidP="009D4DE4">
            <w:pPr>
              <w:spacing w:after="0" w:line="240" w:lineRule="auto"/>
              <w:rPr>
                <w:rFonts w:ascii="Arial" w:hAnsi="Arial" w:cs="Arial"/>
                <w:sz w:val="24"/>
                <w:szCs w:val="24"/>
              </w:rPr>
            </w:pPr>
            <w:r>
              <w:rPr>
                <w:rFonts w:ascii="Arial" w:hAnsi="Arial" w:cs="Arial"/>
                <w:sz w:val="24"/>
                <w:szCs w:val="24"/>
              </w:rPr>
              <w:t>Small changes in pupil funding following the therapy centre and pupil admissions. Additional grants rec</w:t>
            </w:r>
            <w:r w:rsidR="003F446F">
              <w:rPr>
                <w:rFonts w:ascii="Arial" w:hAnsi="Arial" w:cs="Arial"/>
                <w:sz w:val="24"/>
                <w:szCs w:val="24"/>
              </w:rPr>
              <w:t>eived which are</w:t>
            </w:r>
            <w:r>
              <w:rPr>
                <w:rFonts w:ascii="Arial" w:hAnsi="Arial" w:cs="Arial"/>
                <w:sz w:val="24"/>
                <w:szCs w:val="24"/>
              </w:rPr>
              <w:t xml:space="preserve"> in connection with school to school support and a reduction in catering due to the fact we just don’t have the pupil numbers at present to bring in an income. </w:t>
            </w:r>
          </w:p>
          <w:p w14:paraId="3253BA1B" w14:textId="4901E659" w:rsidR="00711704" w:rsidRDefault="00711704" w:rsidP="009D4DE4">
            <w:pPr>
              <w:spacing w:after="0" w:line="240" w:lineRule="auto"/>
              <w:rPr>
                <w:rFonts w:ascii="Arial" w:hAnsi="Arial" w:cs="Arial"/>
                <w:sz w:val="24"/>
                <w:szCs w:val="24"/>
              </w:rPr>
            </w:pPr>
            <w:r>
              <w:rPr>
                <w:rFonts w:ascii="Arial" w:hAnsi="Arial" w:cs="Arial"/>
                <w:sz w:val="24"/>
                <w:szCs w:val="24"/>
              </w:rPr>
              <w:lastRenderedPageBreak/>
              <w:t>£2</w:t>
            </w:r>
            <w:r w:rsidR="005E3A83">
              <w:rPr>
                <w:rFonts w:ascii="Arial" w:hAnsi="Arial" w:cs="Arial"/>
                <w:sz w:val="24"/>
                <w:szCs w:val="24"/>
              </w:rPr>
              <w:t>,</w:t>
            </w:r>
            <w:r>
              <w:rPr>
                <w:rFonts w:ascii="Arial" w:hAnsi="Arial" w:cs="Arial"/>
                <w:sz w:val="24"/>
                <w:szCs w:val="24"/>
              </w:rPr>
              <w:t>300 has come in through the furlough scheme which we had for one of our shop members of staff back in the Spring. The DFE grant</w:t>
            </w:r>
            <w:r w:rsidR="005E3A83">
              <w:rPr>
                <w:rFonts w:ascii="Arial" w:hAnsi="Arial" w:cs="Arial"/>
                <w:sz w:val="24"/>
                <w:szCs w:val="24"/>
              </w:rPr>
              <w:t xml:space="preserve"> of £5,565</w:t>
            </w:r>
            <w:r w:rsidR="003F446F">
              <w:rPr>
                <w:rFonts w:ascii="Arial" w:hAnsi="Arial" w:cs="Arial"/>
                <w:sz w:val="24"/>
                <w:szCs w:val="24"/>
              </w:rPr>
              <w:t xml:space="preserve"> is money received from the </w:t>
            </w:r>
            <w:r w:rsidR="008B7547">
              <w:rPr>
                <w:rFonts w:ascii="Arial" w:hAnsi="Arial" w:cs="Arial"/>
                <w:sz w:val="24"/>
                <w:szCs w:val="24"/>
              </w:rPr>
              <w:t>COVID</w:t>
            </w:r>
            <w:r>
              <w:rPr>
                <w:rFonts w:ascii="Arial" w:hAnsi="Arial" w:cs="Arial"/>
                <w:sz w:val="24"/>
                <w:szCs w:val="24"/>
              </w:rPr>
              <w:t xml:space="preserve"> </w:t>
            </w:r>
            <w:r w:rsidR="005E3A83">
              <w:rPr>
                <w:rFonts w:ascii="Arial" w:hAnsi="Arial" w:cs="Arial"/>
                <w:sz w:val="24"/>
                <w:szCs w:val="24"/>
              </w:rPr>
              <w:t xml:space="preserve">emergency fund and £7,800 </w:t>
            </w:r>
            <w:r w:rsidR="003F446F">
              <w:rPr>
                <w:rFonts w:ascii="Arial" w:hAnsi="Arial" w:cs="Arial"/>
                <w:sz w:val="24"/>
                <w:szCs w:val="24"/>
              </w:rPr>
              <w:t xml:space="preserve">is the first proportion of the </w:t>
            </w:r>
            <w:r w:rsidR="008B7547">
              <w:rPr>
                <w:rFonts w:ascii="Arial" w:hAnsi="Arial" w:cs="Arial"/>
                <w:sz w:val="24"/>
                <w:szCs w:val="24"/>
              </w:rPr>
              <w:t>COVID</w:t>
            </w:r>
            <w:r w:rsidR="005E3A83">
              <w:rPr>
                <w:rFonts w:ascii="Arial" w:hAnsi="Arial" w:cs="Arial"/>
                <w:sz w:val="24"/>
                <w:szCs w:val="24"/>
              </w:rPr>
              <w:t xml:space="preserve"> catch up fund</w:t>
            </w:r>
            <w:r w:rsidR="004E59D4">
              <w:rPr>
                <w:rFonts w:ascii="Arial" w:hAnsi="Arial" w:cs="Arial"/>
                <w:sz w:val="24"/>
                <w:szCs w:val="24"/>
              </w:rPr>
              <w:t>. W</w:t>
            </w:r>
            <w:r w:rsidR="005E3A83">
              <w:rPr>
                <w:rFonts w:ascii="Arial" w:hAnsi="Arial" w:cs="Arial"/>
                <w:sz w:val="24"/>
                <w:szCs w:val="24"/>
              </w:rPr>
              <w:t>e have</w:t>
            </w:r>
            <w:r w:rsidR="004E59D4">
              <w:rPr>
                <w:rFonts w:ascii="Arial" w:hAnsi="Arial" w:cs="Arial"/>
                <w:sz w:val="24"/>
                <w:szCs w:val="24"/>
              </w:rPr>
              <w:t xml:space="preserve"> spent only a small proportion of this money</w:t>
            </w:r>
            <w:r w:rsidR="005E3A83">
              <w:rPr>
                <w:rFonts w:ascii="Arial" w:hAnsi="Arial" w:cs="Arial"/>
                <w:sz w:val="24"/>
                <w:szCs w:val="24"/>
              </w:rPr>
              <w:t xml:space="preserve">. </w:t>
            </w:r>
            <w:r w:rsidR="005E3A83" w:rsidRPr="005E3A83">
              <w:rPr>
                <w:rFonts w:ascii="Arial" w:hAnsi="Arial" w:cs="Arial"/>
                <w:b/>
                <w:i/>
                <w:sz w:val="24"/>
                <w:szCs w:val="24"/>
              </w:rPr>
              <w:t>Has this money arrived with us?</w:t>
            </w:r>
            <w:r w:rsidR="005E3A83">
              <w:rPr>
                <w:rFonts w:ascii="Arial" w:hAnsi="Arial" w:cs="Arial"/>
                <w:b/>
                <w:i/>
                <w:sz w:val="24"/>
                <w:szCs w:val="24"/>
              </w:rPr>
              <w:t xml:space="preserve"> </w:t>
            </w:r>
            <w:r w:rsidR="005E3A83" w:rsidRPr="005E3A83">
              <w:rPr>
                <w:rFonts w:ascii="Arial" w:hAnsi="Arial" w:cs="Arial"/>
                <w:sz w:val="24"/>
                <w:szCs w:val="24"/>
              </w:rPr>
              <w:t>Yes.</w:t>
            </w:r>
            <w:r w:rsidR="005E3A83">
              <w:rPr>
                <w:rFonts w:ascii="Arial" w:hAnsi="Arial" w:cs="Arial"/>
                <w:sz w:val="24"/>
                <w:szCs w:val="24"/>
              </w:rPr>
              <w:t xml:space="preserve"> </w:t>
            </w:r>
          </w:p>
          <w:p w14:paraId="0B87F837" w14:textId="03F24630" w:rsidR="005E3A83" w:rsidRDefault="005E3A83" w:rsidP="009D4DE4">
            <w:pPr>
              <w:spacing w:after="0" w:line="240" w:lineRule="auto"/>
              <w:rPr>
                <w:rFonts w:ascii="Arial" w:hAnsi="Arial" w:cs="Arial"/>
                <w:sz w:val="24"/>
                <w:szCs w:val="24"/>
              </w:rPr>
            </w:pPr>
            <w:r>
              <w:rPr>
                <w:rFonts w:ascii="Arial" w:hAnsi="Arial" w:cs="Arial"/>
                <w:sz w:val="24"/>
                <w:szCs w:val="24"/>
              </w:rPr>
              <w:t xml:space="preserve">Additional grant for schools is made up of Primary PE grant and universal free school meals (UFSM). A few small tweaks and changes resulting in a £31,000 </w:t>
            </w:r>
            <w:r w:rsidR="004E59D4">
              <w:rPr>
                <w:rFonts w:ascii="Arial" w:hAnsi="Arial" w:cs="Arial"/>
                <w:sz w:val="24"/>
                <w:szCs w:val="24"/>
              </w:rPr>
              <w:t xml:space="preserve">improvement in our </w:t>
            </w:r>
            <w:r>
              <w:rPr>
                <w:rFonts w:ascii="Arial" w:hAnsi="Arial" w:cs="Arial"/>
                <w:sz w:val="24"/>
                <w:szCs w:val="24"/>
              </w:rPr>
              <w:t>income position.</w:t>
            </w:r>
          </w:p>
          <w:p w14:paraId="161130F4" w14:textId="774F56E5" w:rsidR="005E3A83" w:rsidRDefault="005E3A83" w:rsidP="009D4DE4">
            <w:pPr>
              <w:spacing w:after="0" w:line="240" w:lineRule="auto"/>
              <w:rPr>
                <w:rFonts w:ascii="Arial" w:hAnsi="Arial" w:cs="Arial"/>
                <w:sz w:val="24"/>
                <w:szCs w:val="24"/>
              </w:rPr>
            </w:pPr>
          </w:p>
          <w:p w14:paraId="39C57B04" w14:textId="710AF61B" w:rsidR="005E3A83" w:rsidRDefault="005E3A83" w:rsidP="009D4DE4">
            <w:pPr>
              <w:spacing w:after="0" w:line="240" w:lineRule="auto"/>
              <w:rPr>
                <w:rFonts w:ascii="Arial" w:hAnsi="Arial" w:cs="Arial"/>
                <w:sz w:val="24"/>
                <w:szCs w:val="24"/>
              </w:rPr>
            </w:pPr>
            <w:r>
              <w:rPr>
                <w:rFonts w:ascii="Arial" w:hAnsi="Arial" w:cs="Arial"/>
                <w:sz w:val="24"/>
                <w:szCs w:val="24"/>
              </w:rPr>
              <w:t>In terms of expenditure</w:t>
            </w:r>
            <w:r w:rsidR="002C593E">
              <w:rPr>
                <w:rFonts w:ascii="Arial" w:hAnsi="Arial" w:cs="Arial"/>
                <w:sz w:val="24"/>
                <w:szCs w:val="24"/>
              </w:rPr>
              <w:t xml:space="preserve">, E01 – E07, our staff lines show the nett </w:t>
            </w:r>
            <w:r w:rsidR="004E59D4">
              <w:rPr>
                <w:rFonts w:ascii="Arial" w:hAnsi="Arial" w:cs="Arial"/>
                <w:sz w:val="24"/>
                <w:szCs w:val="24"/>
              </w:rPr>
              <w:t>change is</w:t>
            </w:r>
            <w:r w:rsidR="002C593E">
              <w:rPr>
                <w:rFonts w:ascii="Arial" w:hAnsi="Arial" w:cs="Arial"/>
                <w:sz w:val="24"/>
                <w:szCs w:val="24"/>
              </w:rPr>
              <w:t xml:space="preserve"> minimal. A few changes to admin additional support wh</w:t>
            </w:r>
            <w:r w:rsidR="004E59D4">
              <w:rPr>
                <w:rFonts w:ascii="Arial" w:hAnsi="Arial" w:cs="Arial"/>
                <w:sz w:val="24"/>
                <w:szCs w:val="24"/>
              </w:rPr>
              <w:t>ich</w:t>
            </w:r>
            <w:r w:rsidR="002C593E">
              <w:rPr>
                <w:rFonts w:ascii="Arial" w:hAnsi="Arial" w:cs="Arial"/>
                <w:sz w:val="24"/>
                <w:szCs w:val="24"/>
              </w:rPr>
              <w:t xml:space="preserve"> unfortunately did not pan out as expected</w:t>
            </w:r>
            <w:r w:rsidR="004E59D4">
              <w:rPr>
                <w:rFonts w:ascii="Arial" w:hAnsi="Arial" w:cs="Arial"/>
                <w:sz w:val="24"/>
                <w:szCs w:val="24"/>
              </w:rPr>
              <w:t>.</w:t>
            </w:r>
            <w:r w:rsidR="002C593E">
              <w:rPr>
                <w:rFonts w:ascii="Arial" w:hAnsi="Arial" w:cs="Arial"/>
                <w:sz w:val="24"/>
                <w:szCs w:val="24"/>
              </w:rPr>
              <w:t xml:space="preserve"> </w:t>
            </w:r>
            <w:r w:rsidR="004E59D4">
              <w:rPr>
                <w:rFonts w:ascii="Arial" w:hAnsi="Arial" w:cs="Arial"/>
                <w:sz w:val="24"/>
                <w:szCs w:val="24"/>
              </w:rPr>
              <w:t>T</w:t>
            </w:r>
            <w:r w:rsidR="002C593E">
              <w:rPr>
                <w:rFonts w:ascii="Arial" w:hAnsi="Arial" w:cs="Arial"/>
                <w:sz w:val="24"/>
                <w:szCs w:val="24"/>
              </w:rPr>
              <w:t>he cost of other staff relates to MSA’s. Small tweaks</w:t>
            </w:r>
            <w:r w:rsidR="003F446F">
              <w:rPr>
                <w:rFonts w:ascii="Arial" w:hAnsi="Arial" w:cs="Arial"/>
                <w:sz w:val="24"/>
                <w:szCs w:val="24"/>
              </w:rPr>
              <w:t xml:space="preserve"> again</w:t>
            </w:r>
            <w:r w:rsidR="002C593E">
              <w:rPr>
                <w:rFonts w:ascii="Arial" w:hAnsi="Arial" w:cs="Arial"/>
                <w:sz w:val="24"/>
                <w:szCs w:val="24"/>
              </w:rPr>
              <w:t xml:space="preserve"> in terms of where the rest of the budget is concerned, building and grounds show additional costs due to </w:t>
            </w:r>
            <w:r w:rsidR="008B7547">
              <w:rPr>
                <w:rFonts w:ascii="Arial" w:hAnsi="Arial" w:cs="Arial"/>
                <w:sz w:val="24"/>
                <w:szCs w:val="24"/>
              </w:rPr>
              <w:t>COVID</w:t>
            </w:r>
            <w:r w:rsidR="002C593E">
              <w:rPr>
                <w:rFonts w:ascii="Arial" w:hAnsi="Arial" w:cs="Arial"/>
                <w:sz w:val="24"/>
                <w:szCs w:val="24"/>
              </w:rPr>
              <w:t xml:space="preserve"> and the final landscaping costs for in and around the therapy centre. Learning resources shows an increase for additional furniture, seating etc. Additional Bursary money for </w:t>
            </w:r>
            <w:r w:rsidR="008B7547">
              <w:rPr>
                <w:rFonts w:ascii="Arial" w:hAnsi="Arial" w:cs="Arial"/>
                <w:sz w:val="24"/>
                <w:szCs w:val="24"/>
              </w:rPr>
              <w:t>COVID</w:t>
            </w:r>
            <w:r w:rsidR="002C593E">
              <w:rPr>
                <w:rFonts w:ascii="Arial" w:hAnsi="Arial" w:cs="Arial"/>
                <w:sz w:val="24"/>
                <w:szCs w:val="24"/>
              </w:rPr>
              <w:t xml:space="preserve"> PPE spending</w:t>
            </w:r>
            <w:r w:rsidR="00547C1B">
              <w:rPr>
                <w:rFonts w:ascii="Arial" w:hAnsi="Arial" w:cs="Arial"/>
                <w:sz w:val="24"/>
                <w:szCs w:val="24"/>
              </w:rPr>
              <w:t xml:space="preserve"> is understandably high and catering has seen an increase due to Norse being able to still claim 100% FSM even though our pupil numbe</w:t>
            </w:r>
            <w:r w:rsidR="003F446F">
              <w:rPr>
                <w:rFonts w:ascii="Arial" w:hAnsi="Arial" w:cs="Arial"/>
                <w:sz w:val="24"/>
                <w:szCs w:val="24"/>
              </w:rPr>
              <w:t>rs are down which is a travesty!</w:t>
            </w:r>
            <w:r w:rsidR="00547C1B">
              <w:rPr>
                <w:rFonts w:ascii="Arial" w:hAnsi="Arial" w:cs="Arial"/>
                <w:sz w:val="24"/>
                <w:szCs w:val="24"/>
              </w:rPr>
              <w:t xml:space="preserve"> Unfortunately, this cannot be challenged. </w:t>
            </w:r>
          </w:p>
          <w:p w14:paraId="0ABB821A" w14:textId="29685A60" w:rsidR="00547C1B" w:rsidRDefault="00547C1B" w:rsidP="009D4DE4">
            <w:pPr>
              <w:spacing w:after="0" w:line="240" w:lineRule="auto"/>
              <w:rPr>
                <w:rFonts w:ascii="Arial" w:hAnsi="Arial" w:cs="Arial"/>
                <w:sz w:val="24"/>
                <w:szCs w:val="24"/>
              </w:rPr>
            </w:pPr>
            <w:r>
              <w:rPr>
                <w:rFonts w:ascii="Arial" w:hAnsi="Arial" w:cs="Arial"/>
                <w:sz w:val="24"/>
                <w:szCs w:val="24"/>
              </w:rPr>
              <w:t xml:space="preserve">At this point in time we are showing a deficit in Year 3 of £45,963. </w:t>
            </w:r>
            <w:r w:rsidRPr="00547C1B">
              <w:rPr>
                <w:rFonts w:ascii="Arial" w:hAnsi="Arial" w:cs="Arial"/>
                <w:b/>
                <w:i/>
                <w:sz w:val="24"/>
                <w:szCs w:val="24"/>
              </w:rPr>
              <w:t>Are we very different from other schools?</w:t>
            </w:r>
            <w:r>
              <w:rPr>
                <w:rFonts w:ascii="Arial" w:hAnsi="Arial" w:cs="Arial"/>
                <w:b/>
                <w:i/>
                <w:sz w:val="24"/>
                <w:szCs w:val="24"/>
              </w:rPr>
              <w:t xml:space="preserve"> </w:t>
            </w:r>
            <w:r w:rsidRPr="00547C1B">
              <w:rPr>
                <w:rFonts w:ascii="Arial" w:hAnsi="Arial" w:cs="Arial"/>
                <w:sz w:val="24"/>
                <w:szCs w:val="24"/>
              </w:rPr>
              <w:t>No, this amount is tiny in comparison to some other schools.</w:t>
            </w:r>
          </w:p>
          <w:p w14:paraId="235FD7A3" w14:textId="5EFCF348" w:rsidR="00547C1B" w:rsidRDefault="00547C1B" w:rsidP="009D4DE4">
            <w:pPr>
              <w:spacing w:after="0" w:line="240" w:lineRule="auto"/>
              <w:rPr>
                <w:rFonts w:ascii="Arial" w:hAnsi="Arial" w:cs="Arial"/>
                <w:sz w:val="24"/>
                <w:szCs w:val="24"/>
              </w:rPr>
            </w:pPr>
          </w:p>
          <w:p w14:paraId="290E0898" w14:textId="5B28C7DF" w:rsidR="00547C1B" w:rsidRPr="003F446F" w:rsidRDefault="008B7547" w:rsidP="009D4DE4">
            <w:pPr>
              <w:spacing w:after="0" w:line="240" w:lineRule="auto"/>
              <w:rPr>
                <w:rFonts w:ascii="Arial" w:hAnsi="Arial" w:cs="Arial"/>
                <w:sz w:val="24"/>
                <w:szCs w:val="24"/>
                <w:u w:val="single"/>
              </w:rPr>
            </w:pPr>
            <w:r>
              <w:rPr>
                <w:rFonts w:ascii="Arial" w:hAnsi="Arial" w:cs="Arial"/>
                <w:sz w:val="24"/>
                <w:szCs w:val="24"/>
                <w:u w:val="single"/>
              </w:rPr>
              <w:t>COVID</w:t>
            </w:r>
            <w:r w:rsidR="00547C1B" w:rsidRPr="003F446F">
              <w:rPr>
                <w:rFonts w:ascii="Arial" w:hAnsi="Arial" w:cs="Arial"/>
                <w:sz w:val="24"/>
                <w:szCs w:val="24"/>
                <w:u w:val="single"/>
              </w:rPr>
              <w:t xml:space="preserve"> Testing Update</w:t>
            </w:r>
          </w:p>
          <w:p w14:paraId="6138FC64" w14:textId="66812CA5" w:rsidR="007F4074" w:rsidRDefault="007F4074" w:rsidP="009D4DE4">
            <w:pPr>
              <w:spacing w:after="0" w:line="240" w:lineRule="auto"/>
              <w:rPr>
                <w:rFonts w:ascii="Arial" w:hAnsi="Arial" w:cs="Arial"/>
                <w:sz w:val="24"/>
                <w:szCs w:val="24"/>
              </w:rPr>
            </w:pPr>
          </w:p>
          <w:p w14:paraId="049AAE6E" w14:textId="002E8DEE" w:rsidR="007F4074" w:rsidRPr="00547C1B" w:rsidRDefault="007F4074" w:rsidP="009D4DE4">
            <w:pPr>
              <w:spacing w:after="0" w:line="240" w:lineRule="auto"/>
              <w:rPr>
                <w:rFonts w:ascii="Arial" w:hAnsi="Arial" w:cs="Arial"/>
                <w:sz w:val="24"/>
                <w:szCs w:val="24"/>
              </w:rPr>
            </w:pPr>
            <w:r>
              <w:rPr>
                <w:rFonts w:ascii="Arial" w:hAnsi="Arial" w:cs="Arial"/>
                <w:sz w:val="24"/>
                <w:szCs w:val="24"/>
              </w:rPr>
              <w:t xml:space="preserve">Mass testing has been rolled out successfully and we are in the region of administering 250-280 tests a week. Only 2 void tests but most importantly no positive results. With the falling infection rates in North Norfolk we have a low percentage rate receiving any positive test results. </w:t>
            </w:r>
            <w:proofErr w:type="gramStart"/>
            <w:r>
              <w:rPr>
                <w:rFonts w:ascii="Arial" w:hAnsi="Arial" w:cs="Arial"/>
                <w:sz w:val="24"/>
                <w:szCs w:val="24"/>
              </w:rPr>
              <w:t>Our</w:t>
            </w:r>
            <w:proofErr w:type="gramEnd"/>
            <w:r>
              <w:rPr>
                <w:rFonts w:ascii="Arial" w:hAnsi="Arial" w:cs="Arial"/>
                <w:sz w:val="24"/>
                <w:szCs w:val="24"/>
              </w:rPr>
              <w:t xml:space="preserve"> in house </w:t>
            </w:r>
            <w:r w:rsidR="008B7547">
              <w:rPr>
                <w:rFonts w:ascii="Arial" w:hAnsi="Arial" w:cs="Arial"/>
                <w:sz w:val="24"/>
                <w:szCs w:val="24"/>
              </w:rPr>
              <w:t>COVID</w:t>
            </w:r>
            <w:r>
              <w:rPr>
                <w:rFonts w:ascii="Arial" w:hAnsi="Arial" w:cs="Arial"/>
                <w:sz w:val="24"/>
                <w:szCs w:val="24"/>
              </w:rPr>
              <w:t xml:space="preserve"> team are providing excellent and thorough testing regimes by cleaning down stations, changing PPE frequently and following rules and regulations as well as making each member of staff feel as comfortable as possible. £4,000 was allocated and spent beforehand to buy additional PPE, screens, boxes for flow tests etc.</w:t>
            </w:r>
            <w:r w:rsidR="00C8338A">
              <w:rPr>
                <w:rFonts w:ascii="Arial" w:hAnsi="Arial" w:cs="Arial"/>
                <w:sz w:val="24"/>
                <w:szCs w:val="24"/>
              </w:rPr>
              <w:t xml:space="preserve"> We are confident that if we were to be inspected, all would be ok. All full time staff are tested twice a week and part-time where they have a day off between their working days are also tested twice.</w:t>
            </w:r>
          </w:p>
          <w:p w14:paraId="5AE2BD13" w14:textId="2661CC38" w:rsidR="00D57257" w:rsidRDefault="00C8338A" w:rsidP="009D4DE4">
            <w:pPr>
              <w:spacing w:after="0" w:line="240" w:lineRule="auto"/>
              <w:rPr>
                <w:rFonts w:ascii="Arial" w:hAnsi="Arial" w:cs="Arial"/>
                <w:sz w:val="24"/>
                <w:szCs w:val="24"/>
              </w:rPr>
            </w:pPr>
            <w:r w:rsidRPr="00C8338A">
              <w:rPr>
                <w:rFonts w:ascii="Arial" w:hAnsi="Arial" w:cs="Arial"/>
                <w:b/>
                <w:i/>
                <w:sz w:val="24"/>
                <w:szCs w:val="24"/>
              </w:rPr>
              <w:t>Is there any news on receiving the vaccine?</w:t>
            </w:r>
            <w:r>
              <w:rPr>
                <w:rFonts w:ascii="Arial" w:hAnsi="Arial" w:cs="Arial"/>
                <w:b/>
                <w:i/>
                <w:sz w:val="24"/>
                <w:szCs w:val="24"/>
              </w:rPr>
              <w:t xml:space="preserve"> </w:t>
            </w:r>
            <w:r w:rsidRPr="00C8338A">
              <w:rPr>
                <w:rFonts w:ascii="Arial" w:hAnsi="Arial" w:cs="Arial"/>
                <w:sz w:val="24"/>
                <w:szCs w:val="24"/>
              </w:rPr>
              <w:t>Yes, roughly 90% of staff have now had their first vaccine.</w:t>
            </w:r>
            <w:r>
              <w:rPr>
                <w:rFonts w:ascii="Arial" w:hAnsi="Arial" w:cs="Arial"/>
                <w:sz w:val="24"/>
                <w:szCs w:val="24"/>
              </w:rPr>
              <w:t xml:space="preserve"> A few have opted out for personal reasons. We also included transport staff, catering staff, therapists etc</w:t>
            </w:r>
            <w:r w:rsidR="004E59D4">
              <w:rPr>
                <w:rFonts w:ascii="Arial" w:hAnsi="Arial" w:cs="Arial"/>
                <w:sz w:val="24"/>
                <w:szCs w:val="24"/>
              </w:rPr>
              <w:t>.</w:t>
            </w:r>
            <w:r>
              <w:rPr>
                <w:rFonts w:ascii="Arial" w:hAnsi="Arial" w:cs="Arial"/>
                <w:sz w:val="24"/>
                <w:szCs w:val="24"/>
              </w:rPr>
              <w:t xml:space="preserve"> in the invites as they are also in contact with a lot of our children. </w:t>
            </w:r>
          </w:p>
          <w:p w14:paraId="3937B7C5" w14:textId="61610DE6" w:rsidR="0017666E" w:rsidRDefault="0017666E" w:rsidP="009D4DE4">
            <w:pPr>
              <w:spacing w:after="0" w:line="240" w:lineRule="auto"/>
              <w:rPr>
                <w:rFonts w:ascii="Arial" w:hAnsi="Arial" w:cs="Arial"/>
                <w:sz w:val="24"/>
                <w:szCs w:val="24"/>
              </w:rPr>
            </w:pPr>
            <w:r>
              <w:rPr>
                <w:rFonts w:ascii="Arial" w:hAnsi="Arial" w:cs="Arial"/>
                <w:sz w:val="24"/>
                <w:szCs w:val="24"/>
              </w:rPr>
              <w:lastRenderedPageBreak/>
              <w:t xml:space="preserve">As a thank you to our testing team, we have purchased the National </w:t>
            </w:r>
            <w:r w:rsidR="008B7547">
              <w:rPr>
                <w:rFonts w:ascii="Arial" w:hAnsi="Arial" w:cs="Arial"/>
                <w:sz w:val="24"/>
                <w:szCs w:val="24"/>
              </w:rPr>
              <w:t>COVID</w:t>
            </w:r>
            <w:r>
              <w:rPr>
                <w:rFonts w:ascii="Arial" w:hAnsi="Arial" w:cs="Arial"/>
                <w:sz w:val="24"/>
                <w:szCs w:val="24"/>
              </w:rPr>
              <w:t xml:space="preserve"> People’s badge (the people’s medal). This is for people that have gone above and beyond. We thought it would be a nice way of showing our appreciation and thanks for the great job they are doing.</w:t>
            </w:r>
          </w:p>
          <w:p w14:paraId="230892E3" w14:textId="77777777" w:rsidR="004E59D4" w:rsidRPr="00C8338A" w:rsidRDefault="004E59D4" w:rsidP="009D4DE4">
            <w:pPr>
              <w:spacing w:after="0" w:line="240" w:lineRule="auto"/>
              <w:rPr>
                <w:rFonts w:ascii="Arial" w:hAnsi="Arial" w:cs="Arial"/>
                <w:sz w:val="24"/>
                <w:szCs w:val="24"/>
              </w:rPr>
            </w:pPr>
          </w:p>
          <w:p w14:paraId="473EFAA1" w14:textId="53BE54A4" w:rsidR="00D57257" w:rsidRPr="003F446F" w:rsidRDefault="008B7547" w:rsidP="009D4DE4">
            <w:pPr>
              <w:spacing w:after="0" w:line="240" w:lineRule="auto"/>
              <w:rPr>
                <w:rFonts w:ascii="Arial" w:hAnsi="Arial" w:cs="Arial"/>
                <w:sz w:val="24"/>
                <w:szCs w:val="24"/>
                <w:u w:val="single"/>
              </w:rPr>
            </w:pPr>
            <w:r>
              <w:rPr>
                <w:rFonts w:ascii="Arial" w:hAnsi="Arial" w:cs="Arial"/>
                <w:sz w:val="24"/>
                <w:szCs w:val="24"/>
                <w:u w:val="single"/>
              </w:rPr>
              <w:t>COVID</w:t>
            </w:r>
            <w:r w:rsidR="0017666E" w:rsidRPr="003F446F">
              <w:rPr>
                <w:rFonts w:ascii="Arial" w:hAnsi="Arial" w:cs="Arial"/>
                <w:sz w:val="24"/>
                <w:szCs w:val="24"/>
                <w:u w:val="single"/>
              </w:rPr>
              <w:t xml:space="preserve"> Spending</w:t>
            </w:r>
          </w:p>
          <w:p w14:paraId="1FED8B26" w14:textId="625623BF" w:rsidR="0017666E" w:rsidRPr="003F446F" w:rsidRDefault="0017666E" w:rsidP="009D4DE4">
            <w:pPr>
              <w:spacing w:after="0" w:line="240" w:lineRule="auto"/>
              <w:rPr>
                <w:rFonts w:ascii="Arial" w:hAnsi="Arial" w:cs="Arial"/>
                <w:sz w:val="24"/>
                <w:szCs w:val="24"/>
                <w:u w:val="single"/>
              </w:rPr>
            </w:pPr>
          </w:p>
          <w:p w14:paraId="1DA63E9E" w14:textId="3C4FEC43" w:rsidR="0017666E" w:rsidRDefault="0017666E" w:rsidP="009D4DE4">
            <w:pPr>
              <w:spacing w:after="0" w:line="240" w:lineRule="auto"/>
              <w:rPr>
                <w:rFonts w:ascii="Arial" w:hAnsi="Arial" w:cs="Arial"/>
                <w:sz w:val="24"/>
                <w:szCs w:val="24"/>
              </w:rPr>
            </w:pPr>
            <w:r>
              <w:rPr>
                <w:rFonts w:ascii="Arial" w:hAnsi="Arial" w:cs="Arial"/>
                <w:sz w:val="24"/>
                <w:szCs w:val="24"/>
              </w:rPr>
              <w:t xml:space="preserve">We will no doubt be audited at some point and MS is procuring what is needed when it is needed. A significant amount is being spent daily to make sure our staff and children are kept safe with no expense spared however, we are mindful of the cost and do our best to purchase </w:t>
            </w:r>
            <w:r w:rsidR="003E1881">
              <w:rPr>
                <w:rFonts w:ascii="Arial" w:hAnsi="Arial" w:cs="Arial"/>
                <w:sz w:val="24"/>
                <w:szCs w:val="24"/>
              </w:rPr>
              <w:t>PPE a</w:t>
            </w:r>
            <w:r w:rsidR="004E59D4">
              <w:rPr>
                <w:rFonts w:ascii="Arial" w:hAnsi="Arial" w:cs="Arial"/>
                <w:sz w:val="24"/>
                <w:szCs w:val="24"/>
              </w:rPr>
              <w:t>t</w:t>
            </w:r>
            <w:r w:rsidR="003E1881">
              <w:rPr>
                <w:rFonts w:ascii="Arial" w:hAnsi="Arial" w:cs="Arial"/>
                <w:sz w:val="24"/>
                <w:szCs w:val="24"/>
              </w:rPr>
              <w:t xml:space="preserve"> the best price possible. </w:t>
            </w:r>
          </w:p>
          <w:p w14:paraId="3C59C906" w14:textId="0BFF9B92" w:rsidR="003E1881" w:rsidRDefault="003E1881" w:rsidP="009D4DE4">
            <w:pPr>
              <w:spacing w:after="0" w:line="240" w:lineRule="auto"/>
              <w:rPr>
                <w:rFonts w:ascii="Arial" w:hAnsi="Arial" w:cs="Arial"/>
                <w:sz w:val="24"/>
                <w:szCs w:val="24"/>
              </w:rPr>
            </w:pPr>
          </w:p>
          <w:p w14:paraId="41DAABF9" w14:textId="446A46B4" w:rsidR="00D57257" w:rsidRDefault="00D57257" w:rsidP="009D4DE4">
            <w:pPr>
              <w:spacing w:after="0" w:line="240" w:lineRule="auto"/>
              <w:rPr>
                <w:rFonts w:ascii="Arial" w:hAnsi="Arial" w:cs="Arial"/>
                <w:sz w:val="24"/>
                <w:szCs w:val="24"/>
              </w:rPr>
            </w:pPr>
          </w:p>
        </w:tc>
        <w:tc>
          <w:tcPr>
            <w:tcW w:w="2827" w:type="dxa"/>
          </w:tcPr>
          <w:p w14:paraId="7D0443E6" w14:textId="77777777" w:rsidR="009D4DE4" w:rsidRPr="00DC706C" w:rsidRDefault="009D4DE4" w:rsidP="009D4DE4">
            <w:pPr>
              <w:spacing w:after="0" w:line="240" w:lineRule="auto"/>
              <w:rPr>
                <w:rFonts w:ascii="Arial" w:hAnsi="Arial" w:cs="Arial"/>
                <w:sz w:val="24"/>
                <w:szCs w:val="24"/>
              </w:rPr>
            </w:pPr>
          </w:p>
        </w:tc>
      </w:tr>
      <w:tr w:rsidR="009D4DE4" w:rsidRPr="00DC706C" w14:paraId="14EE1619" w14:textId="77777777" w:rsidTr="00396B4A">
        <w:trPr>
          <w:trHeight w:val="145"/>
        </w:trPr>
        <w:tc>
          <w:tcPr>
            <w:tcW w:w="2795" w:type="dxa"/>
          </w:tcPr>
          <w:p w14:paraId="50356D91" w14:textId="77777777" w:rsidR="009D4DE4" w:rsidRPr="009D4DE4" w:rsidRDefault="000729A2" w:rsidP="009D4DE4">
            <w:pPr>
              <w:pStyle w:val="ListParagraph"/>
              <w:numPr>
                <w:ilvl w:val="0"/>
                <w:numId w:val="17"/>
              </w:numPr>
              <w:spacing w:after="0" w:line="240" w:lineRule="auto"/>
              <w:rPr>
                <w:rFonts w:ascii="Arial" w:hAnsi="Arial" w:cs="Arial"/>
                <w:szCs w:val="24"/>
              </w:rPr>
            </w:pPr>
            <w:r>
              <w:rPr>
                <w:rFonts w:ascii="Arial" w:hAnsi="Arial" w:cs="Arial"/>
                <w:szCs w:val="24"/>
              </w:rPr>
              <w:lastRenderedPageBreak/>
              <w:t>THERAPY CENTRE UPDATE</w:t>
            </w:r>
          </w:p>
          <w:p w14:paraId="2CB93B3A" w14:textId="77777777" w:rsidR="009D4DE4" w:rsidRPr="009D4DE4" w:rsidRDefault="009D4DE4" w:rsidP="009D4DE4">
            <w:pPr>
              <w:pStyle w:val="ListParagraph"/>
              <w:spacing w:after="0" w:line="240" w:lineRule="auto"/>
              <w:rPr>
                <w:rFonts w:ascii="Arial" w:hAnsi="Arial" w:cs="Arial"/>
                <w:szCs w:val="24"/>
              </w:rPr>
            </w:pPr>
          </w:p>
        </w:tc>
        <w:tc>
          <w:tcPr>
            <w:tcW w:w="10155" w:type="dxa"/>
          </w:tcPr>
          <w:p w14:paraId="041247B9" w14:textId="77777777" w:rsidR="003F446F" w:rsidRDefault="003E1881" w:rsidP="009D4DE4">
            <w:pPr>
              <w:spacing w:after="0" w:line="240" w:lineRule="auto"/>
              <w:rPr>
                <w:rFonts w:ascii="Arial" w:hAnsi="Arial" w:cs="Arial"/>
                <w:sz w:val="24"/>
                <w:szCs w:val="24"/>
              </w:rPr>
            </w:pPr>
            <w:r>
              <w:rPr>
                <w:rFonts w:ascii="Arial" w:hAnsi="Arial" w:cs="Arial"/>
                <w:sz w:val="24"/>
                <w:szCs w:val="24"/>
              </w:rPr>
              <w:t>A handout was circulated before the meeting and shows a forecast of the budget in place and actual spending. We have about £85,000 in the capital pot</w:t>
            </w:r>
            <w:r w:rsidR="00644C0A">
              <w:rPr>
                <w:rFonts w:ascii="Arial" w:hAnsi="Arial" w:cs="Arial"/>
                <w:sz w:val="24"/>
                <w:szCs w:val="24"/>
              </w:rPr>
              <w:t xml:space="preserve"> leaving us with roughly £65,000 left to spend. We have managed to come in under budget by approx. £7,000 and all in all have £20,000 left to re-invest in other projects. </w:t>
            </w:r>
          </w:p>
          <w:p w14:paraId="1854F860" w14:textId="600AF86D" w:rsidR="00B63DBB" w:rsidRDefault="00644C0A" w:rsidP="009D4DE4">
            <w:pPr>
              <w:spacing w:after="0" w:line="240" w:lineRule="auto"/>
              <w:rPr>
                <w:rFonts w:ascii="Arial" w:hAnsi="Arial" w:cs="Arial"/>
                <w:sz w:val="24"/>
                <w:szCs w:val="24"/>
              </w:rPr>
            </w:pPr>
            <w:r>
              <w:rPr>
                <w:rFonts w:ascii="Arial" w:hAnsi="Arial" w:cs="Arial"/>
                <w:sz w:val="24"/>
                <w:szCs w:val="24"/>
              </w:rPr>
              <w:t xml:space="preserve">We are happy with the end result although we would not use the same architect in the future and would certainly not recommend after numerous failings. Having said that, </w:t>
            </w:r>
            <w:r w:rsidR="004E59D4">
              <w:rPr>
                <w:rFonts w:ascii="Arial" w:hAnsi="Arial" w:cs="Arial"/>
                <w:sz w:val="24"/>
                <w:szCs w:val="24"/>
              </w:rPr>
              <w:t xml:space="preserve">on the other hand we are satisfied </w:t>
            </w:r>
            <w:r>
              <w:rPr>
                <w:rFonts w:ascii="Arial" w:hAnsi="Arial" w:cs="Arial"/>
                <w:sz w:val="24"/>
                <w:szCs w:val="24"/>
              </w:rPr>
              <w:t>our main con</w:t>
            </w:r>
            <w:r w:rsidR="004E59D4">
              <w:rPr>
                <w:rFonts w:ascii="Arial" w:hAnsi="Arial" w:cs="Arial"/>
                <w:sz w:val="24"/>
                <w:szCs w:val="24"/>
              </w:rPr>
              <w:t>tractor.</w:t>
            </w:r>
            <w:r>
              <w:rPr>
                <w:rFonts w:ascii="Arial" w:hAnsi="Arial" w:cs="Arial"/>
                <w:sz w:val="24"/>
                <w:szCs w:val="24"/>
              </w:rPr>
              <w:t xml:space="preserve"> The money in the capital pot we will look to use for updating the ICT across the school </w:t>
            </w:r>
            <w:proofErr w:type="spellStart"/>
            <w:r>
              <w:rPr>
                <w:rFonts w:ascii="Arial" w:hAnsi="Arial" w:cs="Arial"/>
                <w:sz w:val="24"/>
                <w:szCs w:val="24"/>
              </w:rPr>
              <w:t>inc</w:t>
            </w:r>
            <w:proofErr w:type="spellEnd"/>
            <w:r>
              <w:rPr>
                <w:rFonts w:ascii="Arial" w:hAnsi="Arial" w:cs="Arial"/>
                <w:sz w:val="24"/>
                <w:szCs w:val="24"/>
              </w:rPr>
              <w:t xml:space="preserve">, laptops, </w:t>
            </w:r>
            <w:r w:rsidR="004E59D4">
              <w:rPr>
                <w:rFonts w:ascii="Arial" w:hAnsi="Arial" w:cs="Arial"/>
                <w:sz w:val="24"/>
                <w:szCs w:val="24"/>
              </w:rPr>
              <w:t>iPads</w:t>
            </w:r>
            <w:r>
              <w:rPr>
                <w:rFonts w:ascii="Arial" w:hAnsi="Arial" w:cs="Arial"/>
                <w:sz w:val="24"/>
                <w:szCs w:val="24"/>
              </w:rPr>
              <w:t xml:space="preserve">, desktops etc. </w:t>
            </w:r>
          </w:p>
          <w:p w14:paraId="272CBB37" w14:textId="1AEFA2E3" w:rsidR="009F2CBD" w:rsidRDefault="009F2CBD" w:rsidP="009D4DE4">
            <w:pPr>
              <w:spacing w:after="0" w:line="240" w:lineRule="auto"/>
              <w:rPr>
                <w:rFonts w:ascii="Arial" w:hAnsi="Arial" w:cs="Arial"/>
                <w:sz w:val="24"/>
                <w:szCs w:val="24"/>
              </w:rPr>
            </w:pPr>
          </w:p>
          <w:p w14:paraId="7648AD23" w14:textId="3BD3AE22" w:rsidR="009F2CBD" w:rsidRDefault="009F2CBD" w:rsidP="009D4DE4">
            <w:pPr>
              <w:spacing w:after="0" w:line="240" w:lineRule="auto"/>
              <w:rPr>
                <w:rFonts w:ascii="Arial" w:hAnsi="Arial" w:cs="Arial"/>
                <w:sz w:val="24"/>
                <w:szCs w:val="24"/>
              </w:rPr>
            </w:pPr>
            <w:r>
              <w:rPr>
                <w:rFonts w:ascii="Arial" w:hAnsi="Arial" w:cs="Arial"/>
                <w:sz w:val="24"/>
                <w:szCs w:val="24"/>
              </w:rPr>
              <w:t>MS left at 16.42 hrs.</w:t>
            </w:r>
          </w:p>
          <w:p w14:paraId="516FB207" w14:textId="77777777" w:rsidR="003E1881" w:rsidRDefault="003E1881" w:rsidP="009D4DE4">
            <w:pPr>
              <w:spacing w:after="0" w:line="240" w:lineRule="auto"/>
              <w:rPr>
                <w:rFonts w:ascii="Arial" w:hAnsi="Arial" w:cs="Arial"/>
                <w:sz w:val="24"/>
                <w:szCs w:val="24"/>
              </w:rPr>
            </w:pPr>
          </w:p>
          <w:p w14:paraId="7709DC3C" w14:textId="4B0CD98C" w:rsidR="003E1881" w:rsidRDefault="003E1881" w:rsidP="009D4DE4">
            <w:pPr>
              <w:spacing w:after="0" w:line="240" w:lineRule="auto"/>
              <w:rPr>
                <w:rFonts w:ascii="Arial" w:hAnsi="Arial" w:cs="Arial"/>
                <w:sz w:val="24"/>
                <w:szCs w:val="24"/>
              </w:rPr>
            </w:pPr>
          </w:p>
        </w:tc>
        <w:tc>
          <w:tcPr>
            <w:tcW w:w="2827" w:type="dxa"/>
          </w:tcPr>
          <w:p w14:paraId="5052D624" w14:textId="77777777" w:rsidR="009D4DE4" w:rsidRPr="00DC706C" w:rsidRDefault="009D4DE4" w:rsidP="009D4DE4">
            <w:pPr>
              <w:spacing w:after="0" w:line="240" w:lineRule="auto"/>
              <w:rPr>
                <w:rFonts w:ascii="Arial" w:hAnsi="Arial" w:cs="Arial"/>
                <w:sz w:val="24"/>
                <w:szCs w:val="24"/>
              </w:rPr>
            </w:pPr>
          </w:p>
        </w:tc>
      </w:tr>
      <w:tr w:rsidR="001B1555" w:rsidRPr="00DC706C" w14:paraId="1D36A770" w14:textId="77777777" w:rsidTr="00396B4A">
        <w:trPr>
          <w:trHeight w:val="145"/>
        </w:trPr>
        <w:tc>
          <w:tcPr>
            <w:tcW w:w="2795" w:type="dxa"/>
          </w:tcPr>
          <w:p w14:paraId="0CD26998" w14:textId="77777777" w:rsidR="001B1555" w:rsidRDefault="001B1555" w:rsidP="001B1555">
            <w:pPr>
              <w:pStyle w:val="ListParagraph"/>
              <w:numPr>
                <w:ilvl w:val="0"/>
                <w:numId w:val="17"/>
              </w:numPr>
              <w:spacing w:after="0" w:line="240" w:lineRule="auto"/>
              <w:rPr>
                <w:rFonts w:ascii="Arial" w:hAnsi="Arial" w:cs="Arial"/>
                <w:szCs w:val="24"/>
              </w:rPr>
            </w:pPr>
            <w:r>
              <w:rPr>
                <w:rFonts w:ascii="Arial" w:hAnsi="Arial" w:cs="Arial"/>
                <w:szCs w:val="24"/>
              </w:rPr>
              <w:t>DECLARATION OF BUSINESS / PECUNIARY INTERESTS &amp; CONFLICTS OF</w:t>
            </w:r>
          </w:p>
          <w:p w14:paraId="7F299BA5" w14:textId="77777777" w:rsidR="001B1555" w:rsidRDefault="001B1555" w:rsidP="001B1555">
            <w:pPr>
              <w:pStyle w:val="ListParagraph"/>
              <w:spacing w:after="0" w:line="240" w:lineRule="auto"/>
              <w:rPr>
                <w:rFonts w:ascii="Arial" w:hAnsi="Arial" w:cs="Arial"/>
                <w:szCs w:val="24"/>
              </w:rPr>
            </w:pPr>
            <w:r>
              <w:rPr>
                <w:rFonts w:ascii="Arial" w:hAnsi="Arial" w:cs="Arial"/>
                <w:szCs w:val="24"/>
              </w:rPr>
              <w:t>INTEREST</w:t>
            </w:r>
          </w:p>
          <w:p w14:paraId="7A450851" w14:textId="77777777" w:rsidR="001B1555" w:rsidRDefault="001B1555" w:rsidP="001B1555">
            <w:pPr>
              <w:pStyle w:val="ListParagraph"/>
              <w:spacing w:after="0" w:line="240" w:lineRule="auto"/>
              <w:rPr>
                <w:rFonts w:ascii="Arial" w:hAnsi="Arial" w:cs="Arial"/>
                <w:szCs w:val="24"/>
              </w:rPr>
            </w:pPr>
          </w:p>
        </w:tc>
        <w:tc>
          <w:tcPr>
            <w:tcW w:w="10155" w:type="dxa"/>
          </w:tcPr>
          <w:p w14:paraId="3DA62D32" w14:textId="63316DB3" w:rsidR="001B1555" w:rsidRDefault="009F2CBD" w:rsidP="009D4DE4">
            <w:pPr>
              <w:spacing w:after="0" w:line="240" w:lineRule="auto"/>
              <w:rPr>
                <w:rFonts w:ascii="Arial" w:hAnsi="Arial" w:cs="Arial"/>
                <w:sz w:val="24"/>
                <w:szCs w:val="24"/>
              </w:rPr>
            </w:pPr>
            <w:r>
              <w:rPr>
                <w:rFonts w:ascii="Arial" w:hAnsi="Arial" w:cs="Arial"/>
                <w:sz w:val="24"/>
                <w:szCs w:val="24"/>
              </w:rPr>
              <w:t>None</w:t>
            </w:r>
          </w:p>
        </w:tc>
        <w:tc>
          <w:tcPr>
            <w:tcW w:w="2827" w:type="dxa"/>
          </w:tcPr>
          <w:p w14:paraId="2B209D13" w14:textId="77777777" w:rsidR="001B1555" w:rsidRPr="00DC706C" w:rsidRDefault="001B1555" w:rsidP="009D4DE4">
            <w:pPr>
              <w:spacing w:after="0" w:line="240" w:lineRule="auto"/>
              <w:rPr>
                <w:rFonts w:ascii="Arial" w:hAnsi="Arial" w:cs="Arial"/>
                <w:sz w:val="24"/>
                <w:szCs w:val="24"/>
              </w:rPr>
            </w:pPr>
          </w:p>
        </w:tc>
      </w:tr>
      <w:tr w:rsidR="001B1555" w:rsidRPr="00DC706C" w14:paraId="0681D1CF" w14:textId="77777777" w:rsidTr="00396B4A">
        <w:trPr>
          <w:trHeight w:val="145"/>
        </w:trPr>
        <w:tc>
          <w:tcPr>
            <w:tcW w:w="2795" w:type="dxa"/>
          </w:tcPr>
          <w:p w14:paraId="54C23CBE"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t>HEAD TEACHER ITEMS</w:t>
            </w:r>
          </w:p>
          <w:p w14:paraId="3AA122AF" w14:textId="77777777" w:rsidR="0002675C" w:rsidRDefault="0002675C" w:rsidP="0002675C">
            <w:pPr>
              <w:pStyle w:val="ListParagraph"/>
              <w:spacing w:after="0" w:line="240" w:lineRule="auto"/>
              <w:rPr>
                <w:rFonts w:ascii="Arial" w:hAnsi="Arial" w:cs="Arial"/>
                <w:szCs w:val="24"/>
              </w:rPr>
            </w:pPr>
          </w:p>
        </w:tc>
        <w:tc>
          <w:tcPr>
            <w:tcW w:w="10155" w:type="dxa"/>
          </w:tcPr>
          <w:p w14:paraId="029B6A16" w14:textId="77777777" w:rsidR="009F2CBD" w:rsidRPr="003F446F" w:rsidRDefault="009F2CBD" w:rsidP="009F2CBD">
            <w:pPr>
              <w:spacing w:after="0" w:line="240" w:lineRule="auto"/>
              <w:rPr>
                <w:rFonts w:ascii="Arial" w:hAnsi="Arial" w:cs="Arial"/>
                <w:sz w:val="24"/>
                <w:szCs w:val="24"/>
                <w:u w:val="single"/>
              </w:rPr>
            </w:pPr>
            <w:r w:rsidRPr="003F446F">
              <w:rPr>
                <w:rFonts w:ascii="Arial" w:hAnsi="Arial" w:cs="Arial"/>
                <w:sz w:val="24"/>
                <w:szCs w:val="24"/>
                <w:u w:val="single"/>
              </w:rPr>
              <w:t>Staff Update</w:t>
            </w:r>
          </w:p>
          <w:p w14:paraId="1849D5CC" w14:textId="77777777" w:rsidR="009F2CBD" w:rsidRDefault="009F2CBD" w:rsidP="009F2CBD">
            <w:pPr>
              <w:spacing w:after="0" w:line="240" w:lineRule="auto"/>
              <w:rPr>
                <w:rFonts w:ascii="Arial" w:hAnsi="Arial" w:cs="Arial"/>
                <w:sz w:val="24"/>
                <w:szCs w:val="24"/>
              </w:rPr>
            </w:pPr>
          </w:p>
          <w:p w14:paraId="1F417E9F" w14:textId="7CAA0982" w:rsidR="009F2CBD" w:rsidRPr="009F2CBD" w:rsidRDefault="009F2CBD" w:rsidP="009F2CBD">
            <w:pPr>
              <w:spacing w:after="0" w:line="240" w:lineRule="auto"/>
              <w:rPr>
                <w:rFonts w:ascii="Arial" w:hAnsi="Arial" w:cs="Arial"/>
                <w:sz w:val="24"/>
                <w:szCs w:val="24"/>
              </w:rPr>
            </w:pPr>
            <w:r w:rsidRPr="009F2CBD">
              <w:rPr>
                <w:rFonts w:ascii="Arial" w:hAnsi="Arial" w:cs="Arial"/>
                <w:sz w:val="24"/>
                <w:szCs w:val="24"/>
              </w:rPr>
              <w:t>The past few weeks have been really hard for many staff, from the anxieties of coming to a workplace without social distancing to the many issues affecting them at home.</w:t>
            </w:r>
          </w:p>
          <w:p w14:paraId="2EA36F2F" w14:textId="77777777" w:rsidR="009F2CBD" w:rsidRPr="009F2CBD" w:rsidRDefault="009F2CBD" w:rsidP="009F2CBD">
            <w:pPr>
              <w:spacing w:after="0" w:line="240" w:lineRule="auto"/>
              <w:rPr>
                <w:rFonts w:ascii="Arial" w:hAnsi="Arial" w:cs="Arial"/>
                <w:sz w:val="24"/>
                <w:szCs w:val="24"/>
              </w:rPr>
            </w:pPr>
          </w:p>
          <w:p w14:paraId="4EED2B40" w14:textId="77777777" w:rsidR="009F2CBD" w:rsidRPr="009F2CBD" w:rsidRDefault="009F2CBD" w:rsidP="009F2CBD">
            <w:pPr>
              <w:spacing w:after="0" w:line="240" w:lineRule="auto"/>
              <w:rPr>
                <w:rFonts w:ascii="Arial" w:hAnsi="Arial" w:cs="Arial"/>
                <w:sz w:val="24"/>
                <w:szCs w:val="24"/>
              </w:rPr>
            </w:pPr>
            <w:r w:rsidRPr="009F2CBD">
              <w:rPr>
                <w:rFonts w:ascii="Arial" w:hAnsi="Arial" w:cs="Arial"/>
                <w:sz w:val="24"/>
                <w:szCs w:val="24"/>
              </w:rPr>
              <w:lastRenderedPageBreak/>
              <w:t>We are fortunate that all of our tests have been negative and we have had no further cases since January, other schools have not been so fortunate and three Norfolk special schools had staff testing positive last week.</w:t>
            </w:r>
          </w:p>
          <w:p w14:paraId="7BA11388" w14:textId="77777777" w:rsidR="009F2CBD" w:rsidRPr="009F2CBD" w:rsidRDefault="009F2CBD" w:rsidP="009F2CBD">
            <w:pPr>
              <w:spacing w:after="0" w:line="240" w:lineRule="auto"/>
              <w:rPr>
                <w:rFonts w:ascii="Arial" w:hAnsi="Arial" w:cs="Arial"/>
                <w:sz w:val="24"/>
                <w:szCs w:val="24"/>
              </w:rPr>
            </w:pPr>
          </w:p>
          <w:p w14:paraId="5A628954" w14:textId="2DC0E94C" w:rsidR="00B63DBB" w:rsidRDefault="009F2CBD" w:rsidP="009F2CBD">
            <w:pPr>
              <w:spacing w:after="0" w:line="240" w:lineRule="auto"/>
              <w:rPr>
                <w:rFonts w:ascii="Arial" w:hAnsi="Arial" w:cs="Arial"/>
                <w:sz w:val="24"/>
                <w:szCs w:val="24"/>
              </w:rPr>
            </w:pPr>
            <w:r w:rsidRPr="009F2CBD">
              <w:rPr>
                <w:rFonts w:ascii="Arial" w:hAnsi="Arial" w:cs="Arial"/>
                <w:sz w:val="24"/>
                <w:szCs w:val="24"/>
              </w:rPr>
              <w:t xml:space="preserve">The Leadership team have continued to support a high number of staff to reassure and give confidence around </w:t>
            </w:r>
            <w:r w:rsidR="008B7547">
              <w:rPr>
                <w:rFonts w:ascii="Arial" w:hAnsi="Arial" w:cs="Arial"/>
                <w:sz w:val="24"/>
                <w:szCs w:val="24"/>
              </w:rPr>
              <w:t>COVID</w:t>
            </w:r>
            <w:r w:rsidRPr="009F2CBD">
              <w:rPr>
                <w:rFonts w:ascii="Arial" w:hAnsi="Arial" w:cs="Arial"/>
                <w:sz w:val="24"/>
                <w:szCs w:val="24"/>
              </w:rPr>
              <w:t xml:space="preserve"> but also signposting other services for them and their families and granting a number of compassionate and other leaves of absence to help them to manage these pressures.</w:t>
            </w:r>
          </w:p>
          <w:p w14:paraId="0555EA04" w14:textId="77777777" w:rsidR="009F2CBD" w:rsidRDefault="009F2CBD" w:rsidP="009F2CBD">
            <w:pPr>
              <w:spacing w:after="0" w:line="240" w:lineRule="auto"/>
              <w:rPr>
                <w:rFonts w:ascii="Arial" w:hAnsi="Arial" w:cs="Arial"/>
                <w:sz w:val="24"/>
                <w:szCs w:val="24"/>
              </w:rPr>
            </w:pPr>
          </w:p>
          <w:p w14:paraId="56DB6BFE" w14:textId="77777777" w:rsidR="009F2CBD" w:rsidRPr="009F2CBD" w:rsidRDefault="009F2CBD" w:rsidP="009F2CBD">
            <w:pPr>
              <w:spacing w:after="0" w:line="240" w:lineRule="auto"/>
              <w:rPr>
                <w:rFonts w:ascii="Arial" w:hAnsi="Arial" w:cs="Arial"/>
                <w:sz w:val="24"/>
                <w:szCs w:val="24"/>
                <w:u w:val="single"/>
              </w:rPr>
            </w:pPr>
            <w:r w:rsidRPr="009F2CBD">
              <w:rPr>
                <w:rFonts w:ascii="Arial" w:hAnsi="Arial" w:cs="Arial"/>
                <w:sz w:val="24"/>
                <w:szCs w:val="24"/>
                <w:u w:val="single"/>
              </w:rPr>
              <w:t>Teachers &amp; Class leads</w:t>
            </w:r>
          </w:p>
          <w:p w14:paraId="3ACACCB6" w14:textId="77777777" w:rsidR="009F2CBD" w:rsidRPr="009F2CBD" w:rsidRDefault="009F2CBD" w:rsidP="009F2CBD">
            <w:pPr>
              <w:spacing w:after="0" w:line="240" w:lineRule="auto"/>
              <w:rPr>
                <w:rFonts w:ascii="Arial" w:hAnsi="Arial" w:cs="Arial"/>
                <w:sz w:val="24"/>
                <w:szCs w:val="24"/>
              </w:rPr>
            </w:pPr>
          </w:p>
          <w:p w14:paraId="111C2901" w14:textId="50F02271" w:rsidR="009F2CBD" w:rsidRDefault="009F2CBD" w:rsidP="009F2CBD">
            <w:pPr>
              <w:spacing w:after="0" w:line="240" w:lineRule="auto"/>
              <w:rPr>
                <w:rFonts w:ascii="Arial" w:hAnsi="Arial" w:cs="Arial"/>
                <w:sz w:val="24"/>
                <w:szCs w:val="24"/>
              </w:rPr>
            </w:pPr>
            <w:r w:rsidRPr="009F2CBD">
              <w:rPr>
                <w:rFonts w:ascii="Arial" w:hAnsi="Arial" w:cs="Arial"/>
                <w:sz w:val="24"/>
                <w:szCs w:val="24"/>
              </w:rPr>
              <w:t>No performance issues, all staff have responded well to the changes and are supporting remote learning and continuing the welfare calls to parents as well as face to face learning in school.</w:t>
            </w:r>
          </w:p>
          <w:p w14:paraId="27663865" w14:textId="52B84170" w:rsidR="0003622F" w:rsidRDefault="0003622F" w:rsidP="009F2CBD">
            <w:pPr>
              <w:spacing w:after="0" w:line="240" w:lineRule="auto"/>
              <w:rPr>
                <w:rFonts w:ascii="Arial" w:hAnsi="Arial" w:cs="Arial"/>
                <w:sz w:val="24"/>
                <w:szCs w:val="24"/>
              </w:rPr>
            </w:pPr>
          </w:p>
          <w:p w14:paraId="01B33F02" w14:textId="47C1FF5B" w:rsidR="0003622F" w:rsidRPr="009F2CBD" w:rsidRDefault="0003622F" w:rsidP="009F2CBD">
            <w:pPr>
              <w:spacing w:after="0" w:line="240" w:lineRule="auto"/>
              <w:rPr>
                <w:rFonts w:ascii="Arial" w:hAnsi="Arial" w:cs="Arial"/>
                <w:sz w:val="24"/>
                <w:szCs w:val="24"/>
              </w:rPr>
            </w:pPr>
            <w:r>
              <w:rPr>
                <w:rFonts w:ascii="Arial" w:hAnsi="Arial" w:cs="Arial"/>
                <w:sz w:val="24"/>
                <w:szCs w:val="24"/>
              </w:rPr>
              <w:t>Class Leads continue to make welfare call to home, JS took part in an online webinar with an element around welfare calls and how they should present</w:t>
            </w:r>
            <w:r w:rsidR="008B7547">
              <w:rPr>
                <w:rFonts w:ascii="Arial" w:hAnsi="Arial" w:cs="Arial"/>
                <w:sz w:val="24"/>
                <w:szCs w:val="24"/>
              </w:rPr>
              <w:t>,</w:t>
            </w:r>
            <w:r>
              <w:rPr>
                <w:rFonts w:ascii="Arial" w:hAnsi="Arial" w:cs="Arial"/>
                <w:sz w:val="24"/>
                <w:szCs w:val="24"/>
              </w:rPr>
              <w:t xml:space="preserve"> which in all honesty was quite insulting by telling us what we should be doing with our families. We are more than happy with the way our staff conduct themselves and ask appropriate and well thought out questions and always with an element of empathy where needed. Our staff are particularly good at picking up on signs where they think could be a safeguarding issue and are quick to signpost resources and services available. The preparation and quality of the resources being sent home are second to none. All classes take time to think about each child’s individual needs and what they think they may like to do from home. The</w:t>
            </w:r>
            <w:r w:rsidR="003F446F">
              <w:rPr>
                <w:rFonts w:ascii="Arial" w:hAnsi="Arial" w:cs="Arial"/>
                <w:sz w:val="24"/>
                <w:szCs w:val="24"/>
              </w:rPr>
              <w:t xml:space="preserve"> feedback from parents gives clear</w:t>
            </w:r>
            <w:r>
              <w:rPr>
                <w:rFonts w:ascii="Arial" w:hAnsi="Arial" w:cs="Arial"/>
                <w:sz w:val="24"/>
                <w:szCs w:val="24"/>
              </w:rPr>
              <w:t xml:space="preserve"> indication that our staff are doing a tremendous job.</w:t>
            </w:r>
          </w:p>
          <w:p w14:paraId="005DB866" w14:textId="77777777" w:rsidR="009F2CBD" w:rsidRPr="009F2CBD" w:rsidRDefault="009F2CBD" w:rsidP="009F2CBD">
            <w:pPr>
              <w:spacing w:after="0" w:line="240" w:lineRule="auto"/>
              <w:rPr>
                <w:rFonts w:ascii="Arial" w:hAnsi="Arial" w:cs="Arial"/>
                <w:sz w:val="24"/>
                <w:szCs w:val="24"/>
              </w:rPr>
            </w:pPr>
          </w:p>
          <w:p w14:paraId="2677DAE7" w14:textId="77777777" w:rsidR="009F2CBD" w:rsidRPr="009F2CBD" w:rsidRDefault="009F2CBD" w:rsidP="009F2CBD">
            <w:pPr>
              <w:spacing w:after="0" w:line="240" w:lineRule="auto"/>
              <w:rPr>
                <w:rFonts w:ascii="Arial" w:hAnsi="Arial" w:cs="Arial"/>
                <w:sz w:val="24"/>
                <w:szCs w:val="24"/>
              </w:rPr>
            </w:pPr>
            <w:r w:rsidRPr="009F2CBD">
              <w:rPr>
                <w:rFonts w:ascii="Arial" w:hAnsi="Arial" w:cs="Arial"/>
                <w:sz w:val="24"/>
                <w:szCs w:val="24"/>
              </w:rPr>
              <w:t>We log the details of all these calls and have added a question: Are parents/carers happy with level of remote education provided? Yes/No</w:t>
            </w:r>
          </w:p>
          <w:p w14:paraId="5F158C16" w14:textId="77777777" w:rsidR="009F2CBD" w:rsidRPr="009F2CBD" w:rsidRDefault="009F2CBD" w:rsidP="009F2CBD">
            <w:pPr>
              <w:spacing w:after="0" w:line="240" w:lineRule="auto"/>
              <w:rPr>
                <w:rFonts w:ascii="Arial" w:hAnsi="Arial" w:cs="Arial"/>
                <w:sz w:val="24"/>
                <w:szCs w:val="24"/>
              </w:rPr>
            </w:pPr>
          </w:p>
          <w:p w14:paraId="58AC0ABF" w14:textId="77777777" w:rsidR="009F2CBD" w:rsidRPr="009F2CBD" w:rsidRDefault="009F2CBD" w:rsidP="009F2CBD">
            <w:pPr>
              <w:spacing w:after="0" w:line="240" w:lineRule="auto"/>
              <w:rPr>
                <w:rFonts w:ascii="Arial" w:hAnsi="Arial" w:cs="Arial"/>
                <w:sz w:val="24"/>
                <w:szCs w:val="24"/>
              </w:rPr>
            </w:pPr>
            <w:r w:rsidRPr="009F2CBD">
              <w:rPr>
                <w:rFonts w:ascii="Arial" w:hAnsi="Arial" w:cs="Arial"/>
                <w:sz w:val="24"/>
                <w:szCs w:val="24"/>
              </w:rPr>
              <w:t>This is so we can build evidence should OFSTED visit to review our arrangements.</w:t>
            </w:r>
          </w:p>
          <w:p w14:paraId="5B252AA9" w14:textId="77777777" w:rsidR="009F2CBD" w:rsidRPr="009F2CBD" w:rsidRDefault="009F2CBD" w:rsidP="009F2CBD">
            <w:pPr>
              <w:spacing w:after="0" w:line="240" w:lineRule="auto"/>
              <w:rPr>
                <w:rFonts w:ascii="Arial" w:hAnsi="Arial" w:cs="Arial"/>
                <w:sz w:val="24"/>
                <w:szCs w:val="24"/>
              </w:rPr>
            </w:pPr>
          </w:p>
          <w:p w14:paraId="3BE2771A" w14:textId="39688066" w:rsidR="009F2CBD" w:rsidRPr="009F2CBD" w:rsidRDefault="009F2CBD" w:rsidP="009F2CBD">
            <w:pPr>
              <w:spacing w:after="0" w:line="240" w:lineRule="auto"/>
              <w:rPr>
                <w:rFonts w:ascii="Arial" w:hAnsi="Arial" w:cs="Arial"/>
                <w:sz w:val="24"/>
                <w:szCs w:val="24"/>
              </w:rPr>
            </w:pPr>
          </w:p>
          <w:p w14:paraId="79FFF4E3" w14:textId="77777777" w:rsidR="009F2CBD" w:rsidRPr="009F2CBD" w:rsidRDefault="009F2CBD" w:rsidP="009F2CBD">
            <w:pPr>
              <w:spacing w:after="0" w:line="240" w:lineRule="auto"/>
              <w:rPr>
                <w:rFonts w:ascii="Arial" w:hAnsi="Arial" w:cs="Arial"/>
                <w:sz w:val="24"/>
                <w:szCs w:val="24"/>
              </w:rPr>
            </w:pPr>
          </w:p>
          <w:p w14:paraId="0E49C084" w14:textId="77777777" w:rsidR="0068449B" w:rsidRDefault="0068449B" w:rsidP="0068449B">
            <w:pPr>
              <w:spacing w:after="0" w:line="240" w:lineRule="auto"/>
              <w:rPr>
                <w:rFonts w:ascii="Arial" w:hAnsi="Arial" w:cs="Arial"/>
                <w:sz w:val="24"/>
                <w:szCs w:val="24"/>
                <w:u w:val="single"/>
              </w:rPr>
            </w:pPr>
          </w:p>
          <w:p w14:paraId="63979214" w14:textId="77777777" w:rsidR="0068449B" w:rsidRDefault="0068449B" w:rsidP="0068449B">
            <w:pPr>
              <w:spacing w:after="0" w:line="240" w:lineRule="auto"/>
              <w:rPr>
                <w:rFonts w:ascii="Arial" w:hAnsi="Arial" w:cs="Arial"/>
                <w:sz w:val="24"/>
                <w:szCs w:val="24"/>
                <w:u w:val="single"/>
              </w:rPr>
            </w:pPr>
          </w:p>
          <w:p w14:paraId="198AD986" w14:textId="77777777" w:rsidR="0068449B" w:rsidRDefault="0068449B" w:rsidP="0068449B">
            <w:pPr>
              <w:spacing w:after="0" w:line="240" w:lineRule="auto"/>
              <w:rPr>
                <w:rFonts w:ascii="Arial" w:hAnsi="Arial" w:cs="Arial"/>
                <w:sz w:val="24"/>
                <w:szCs w:val="24"/>
                <w:u w:val="single"/>
              </w:rPr>
            </w:pPr>
          </w:p>
          <w:p w14:paraId="16FA7B9A" w14:textId="6BED925A" w:rsidR="0068449B" w:rsidRPr="0068449B" w:rsidRDefault="0068449B" w:rsidP="0068449B">
            <w:pPr>
              <w:spacing w:after="0" w:line="240" w:lineRule="auto"/>
              <w:rPr>
                <w:rFonts w:ascii="Arial" w:hAnsi="Arial" w:cs="Arial"/>
                <w:sz w:val="24"/>
                <w:szCs w:val="24"/>
                <w:u w:val="single"/>
              </w:rPr>
            </w:pPr>
            <w:r w:rsidRPr="0068449B">
              <w:rPr>
                <w:rFonts w:ascii="Arial" w:hAnsi="Arial" w:cs="Arial"/>
                <w:sz w:val="24"/>
                <w:szCs w:val="24"/>
                <w:u w:val="single"/>
              </w:rPr>
              <w:lastRenderedPageBreak/>
              <w:t>Teaching Assistants</w:t>
            </w:r>
          </w:p>
          <w:p w14:paraId="226490CC" w14:textId="77777777" w:rsidR="0068449B" w:rsidRPr="0068449B" w:rsidRDefault="0068449B" w:rsidP="0068449B">
            <w:pPr>
              <w:spacing w:after="0" w:line="240" w:lineRule="auto"/>
              <w:rPr>
                <w:rFonts w:ascii="Arial" w:hAnsi="Arial" w:cs="Arial"/>
                <w:sz w:val="24"/>
                <w:szCs w:val="24"/>
              </w:rPr>
            </w:pPr>
          </w:p>
          <w:p w14:paraId="0713B163" w14:textId="77777777" w:rsidR="0068449B" w:rsidRPr="0068449B" w:rsidRDefault="0068449B" w:rsidP="0068449B">
            <w:pPr>
              <w:spacing w:after="0" w:line="240" w:lineRule="auto"/>
              <w:rPr>
                <w:rFonts w:ascii="Arial" w:hAnsi="Arial" w:cs="Arial"/>
                <w:sz w:val="24"/>
                <w:szCs w:val="24"/>
              </w:rPr>
            </w:pPr>
            <w:r w:rsidRPr="0068449B">
              <w:rPr>
                <w:rFonts w:ascii="Arial" w:hAnsi="Arial" w:cs="Arial"/>
                <w:sz w:val="24"/>
                <w:szCs w:val="24"/>
              </w:rPr>
              <w:t>Three new TAs started on January 4</w:t>
            </w:r>
            <w:r w:rsidRPr="0068449B">
              <w:rPr>
                <w:rFonts w:ascii="Arial" w:hAnsi="Arial" w:cs="Arial"/>
                <w:sz w:val="24"/>
                <w:szCs w:val="24"/>
                <w:vertAlign w:val="superscript"/>
              </w:rPr>
              <w:t>th</w:t>
            </w:r>
            <w:r w:rsidRPr="0068449B">
              <w:rPr>
                <w:rFonts w:ascii="Arial" w:hAnsi="Arial" w:cs="Arial"/>
                <w:sz w:val="24"/>
                <w:szCs w:val="24"/>
              </w:rPr>
              <w:t xml:space="preserve"> and with the low number of pupils we have taken advantage to get their training completed quickly, including Norfolk Steps, Moving and Handling and Safeguarding.</w:t>
            </w:r>
          </w:p>
          <w:p w14:paraId="1988DD30" w14:textId="77777777" w:rsidR="0068449B" w:rsidRPr="0068449B" w:rsidRDefault="0068449B" w:rsidP="0068449B">
            <w:pPr>
              <w:spacing w:after="0" w:line="240" w:lineRule="auto"/>
              <w:rPr>
                <w:rFonts w:ascii="Arial" w:hAnsi="Arial" w:cs="Arial"/>
                <w:sz w:val="24"/>
                <w:szCs w:val="24"/>
              </w:rPr>
            </w:pPr>
          </w:p>
          <w:p w14:paraId="329A3316" w14:textId="77777777" w:rsidR="0068449B" w:rsidRPr="0068449B" w:rsidRDefault="0068449B" w:rsidP="0068449B">
            <w:pPr>
              <w:spacing w:after="0" w:line="240" w:lineRule="auto"/>
              <w:rPr>
                <w:rFonts w:ascii="Arial" w:hAnsi="Arial" w:cs="Arial"/>
                <w:sz w:val="24"/>
                <w:szCs w:val="24"/>
              </w:rPr>
            </w:pPr>
            <w:r w:rsidRPr="0068449B">
              <w:rPr>
                <w:rFonts w:ascii="Arial" w:hAnsi="Arial" w:cs="Arial"/>
                <w:sz w:val="24"/>
                <w:szCs w:val="24"/>
              </w:rPr>
              <w:t xml:space="preserve">Suzanne </w:t>
            </w:r>
            <w:proofErr w:type="spellStart"/>
            <w:r w:rsidRPr="0068449B">
              <w:rPr>
                <w:rFonts w:ascii="Arial" w:hAnsi="Arial" w:cs="Arial"/>
                <w:sz w:val="24"/>
                <w:szCs w:val="24"/>
              </w:rPr>
              <w:t>Mortlock</w:t>
            </w:r>
            <w:proofErr w:type="spellEnd"/>
            <w:r w:rsidRPr="0068449B">
              <w:rPr>
                <w:rFonts w:ascii="Arial" w:hAnsi="Arial" w:cs="Arial"/>
                <w:sz w:val="24"/>
                <w:szCs w:val="24"/>
              </w:rPr>
              <w:t xml:space="preserve"> in Dolphins.</w:t>
            </w:r>
          </w:p>
          <w:p w14:paraId="60A692C1" w14:textId="77777777" w:rsidR="0068449B" w:rsidRPr="0068449B" w:rsidRDefault="0068449B" w:rsidP="0068449B">
            <w:pPr>
              <w:spacing w:after="0" w:line="240" w:lineRule="auto"/>
              <w:rPr>
                <w:rFonts w:ascii="Arial" w:hAnsi="Arial" w:cs="Arial"/>
                <w:sz w:val="24"/>
                <w:szCs w:val="24"/>
              </w:rPr>
            </w:pPr>
            <w:r w:rsidRPr="0068449B">
              <w:rPr>
                <w:rFonts w:ascii="Arial" w:hAnsi="Arial" w:cs="Arial"/>
                <w:sz w:val="24"/>
                <w:szCs w:val="24"/>
              </w:rPr>
              <w:t>Michelle Kerr in Pine.</w:t>
            </w:r>
          </w:p>
          <w:p w14:paraId="7158E60E" w14:textId="77777777" w:rsidR="0068449B" w:rsidRPr="0068449B" w:rsidRDefault="0068449B" w:rsidP="0068449B">
            <w:pPr>
              <w:spacing w:after="0" w:line="240" w:lineRule="auto"/>
              <w:rPr>
                <w:rFonts w:ascii="Arial" w:hAnsi="Arial" w:cs="Arial"/>
                <w:sz w:val="24"/>
                <w:szCs w:val="24"/>
              </w:rPr>
            </w:pPr>
            <w:r w:rsidRPr="0068449B">
              <w:rPr>
                <w:rFonts w:ascii="Arial" w:hAnsi="Arial" w:cs="Arial"/>
                <w:sz w:val="24"/>
                <w:szCs w:val="24"/>
              </w:rPr>
              <w:t xml:space="preserve">Isobel </w:t>
            </w:r>
            <w:proofErr w:type="spellStart"/>
            <w:r w:rsidRPr="0068449B">
              <w:rPr>
                <w:rFonts w:ascii="Arial" w:hAnsi="Arial" w:cs="Arial"/>
                <w:sz w:val="24"/>
                <w:szCs w:val="24"/>
              </w:rPr>
              <w:t>Duckmanton</w:t>
            </w:r>
            <w:proofErr w:type="spellEnd"/>
            <w:r w:rsidRPr="0068449B">
              <w:rPr>
                <w:rFonts w:ascii="Arial" w:hAnsi="Arial" w:cs="Arial"/>
                <w:sz w:val="24"/>
                <w:szCs w:val="24"/>
              </w:rPr>
              <w:t xml:space="preserve"> in Chestnut.</w:t>
            </w:r>
          </w:p>
          <w:p w14:paraId="7A7E8F28" w14:textId="77777777" w:rsidR="0068449B" w:rsidRPr="0068449B" w:rsidRDefault="0068449B" w:rsidP="0068449B">
            <w:pPr>
              <w:spacing w:after="0" w:line="240" w:lineRule="auto"/>
              <w:rPr>
                <w:rFonts w:ascii="Arial" w:hAnsi="Arial" w:cs="Arial"/>
                <w:sz w:val="24"/>
                <w:szCs w:val="24"/>
              </w:rPr>
            </w:pPr>
          </w:p>
          <w:p w14:paraId="6446FD45" w14:textId="77777777" w:rsidR="0068449B" w:rsidRPr="0068449B" w:rsidRDefault="0068449B" w:rsidP="0068449B">
            <w:pPr>
              <w:spacing w:after="0" w:line="240" w:lineRule="auto"/>
              <w:rPr>
                <w:rFonts w:ascii="Arial" w:hAnsi="Arial" w:cs="Arial"/>
                <w:sz w:val="24"/>
                <w:szCs w:val="24"/>
              </w:rPr>
            </w:pPr>
            <w:r w:rsidRPr="0068449B">
              <w:rPr>
                <w:rFonts w:ascii="Arial" w:hAnsi="Arial" w:cs="Arial"/>
                <w:sz w:val="24"/>
                <w:szCs w:val="24"/>
              </w:rPr>
              <w:t>They are also going through their regular induction briefings.</w:t>
            </w:r>
          </w:p>
          <w:p w14:paraId="126F3721" w14:textId="77777777" w:rsidR="0068449B" w:rsidRPr="0068449B" w:rsidRDefault="0068449B" w:rsidP="0068449B">
            <w:pPr>
              <w:spacing w:after="0" w:line="240" w:lineRule="auto"/>
              <w:rPr>
                <w:rFonts w:ascii="Arial" w:hAnsi="Arial" w:cs="Arial"/>
                <w:sz w:val="24"/>
                <w:szCs w:val="24"/>
              </w:rPr>
            </w:pPr>
          </w:p>
          <w:p w14:paraId="4FA2B884" w14:textId="1345653A" w:rsidR="0068449B" w:rsidRPr="0068449B" w:rsidRDefault="0068449B" w:rsidP="0068449B">
            <w:pPr>
              <w:spacing w:after="0" w:line="240" w:lineRule="auto"/>
              <w:rPr>
                <w:rFonts w:ascii="Arial" w:hAnsi="Arial" w:cs="Arial"/>
                <w:sz w:val="24"/>
                <w:szCs w:val="24"/>
              </w:rPr>
            </w:pPr>
            <w:r>
              <w:rPr>
                <w:rFonts w:ascii="Arial" w:hAnsi="Arial" w:cs="Arial"/>
                <w:sz w:val="24"/>
                <w:szCs w:val="24"/>
              </w:rPr>
              <w:t>We have received the</w:t>
            </w:r>
            <w:r w:rsidRPr="0068449B">
              <w:rPr>
                <w:rFonts w:ascii="Arial" w:hAnsi="Arial" w:cs="Arial"/>
                <w:sz w:val="24"/>
                <w:szCs w:val="24"/>
              </w:rPr>
              <w:t xml:space="preserve"> resignation of a TA for May half-term who has been accepted onto the </w:t>
            </w:r>
            <w:proofErr w:type="spellStart"/>
            <w:r w:rsidRPr="0068449B">
              <w:rPr>
                <w:rFonts w:ascii="Arial" w:hAnsi="Arial" w:cs="Arial"/>
                <w:sz w:val="24"/>
                <w:szCs w:val="24"/>
              </w:rPr>
              <w:t>TeachFirst</w:t>
            </w:r>
            <w:proofErr w:type="spellEnd"/>
            <w:r w:rsidRPr="0068449B">
              <w:rPr>
                <w:rFonts w:ascii="Arial" w:hAnsi="Arial" w:cs="Arial"/>
                <w:sz w:val="24"/>
                <w:szCs w:val="24"/>
              </w:rPr>
              <w:t xml:space="preserve"> programme which begins with 5 weeks of training in the Summer term and then will start class based training in September.</w:t>
            </w:r>
            <w:r>
              <w:rPr>
                <w:rFonts w:ascii="Arial" w:hAnsi="Arial" w:cs="Arial"/>
                <w:sz w:val="24"/>
                <w:szCs w:val="24"/>
              </w:rPr>
              <w:t xml:space="preserve"> She is a bright young </w:t>
            </w:r>
            <w:r w:rsidR="008B7547">
              <w:rPr>
                <w:rFonts w:ascii="Arial" w:hAnsi="Arial" w:cs="Arial"/>
                <w:sz w:val="24"/>
                <w:szCs w:val="24"/>
              </w:rPr>
              <w:t>person</w:t>
            </w:r>
            <w:r>
              <w:rPr>
                <w:rFonts w:ascii="Arial" w:hAnsi="Arial" w:cs="Arial"/>
                <w:sz w:val="24"/>
                <w:szCs w:val="24"/>
              </w:rPr>
              <w:t xml:space="preserve"> who we expect will </w:t>
            </w:r>
            <w:r w:rsidR="008B7547">
              <w:rPr>
                <w:rFonts w:ascii="Arial" w:hAnsi="Arial" w:cs="Arial"/>
                <w:sz w:val="24"/>
                <w:szCs w:val="24"/>
              </w:rPr>
              <w:t>thrive</w:t>
            </w:r>
            <w:r>
              <w:rPr>
                <w:rFonts w:ascii="Arial" w:hAnsi="Arial" w:cs="Arial"/>
                <w:sz w:val="24"/>
                <w:szCs w:val="24"/>
              </w:rPr>
              <w:t xml:space="preserve"> given this opportunity. She showed a lot of strength </w:t>
            </w:r>
            <w:r w:rsidR="008B7547">
              <w:rPr>
                <w:rFonts w:ascii="Arial" w:hAnsi="Arial" w:cs="Arial"/>
                <w:sz w:val="24"/>
                <w:szCs w:val="24"/>
              </w:rPr>
              <w:t>of</w:t>
            </w:r>
            <w:r>
              <w:rPr>
                <w:rFonts w:ascii="Arial" w:hAnsi="Arial" w:cs="Arial"/>
                <w:sz w:val="24"/>
                <w:szCs w:val="24"/>
              </w:rPr>
              <w:t xml:space="preserve"> character whilst working here and we wish her all the best.</w:t>
            </w:r>
          </w:p>
          <w:p w14:paraId="308D7D64" w14:textId="77777777" w:rsidR="0068449B" w:rsidRPr="0068449B" w:rsidRDefault="0068449B" w:rsidP="0068449B">
            <w:pPr>
              <w:spacing w:after="0" w:line="240" w:lineRule="auto"/>
              <w:rPr>
                <w:rFonts w:ascii="Arial" w:hAnsi="Arial" w:cs="Arial"/>
                <w:sz w:val="24"/>
                <w:szCs w:val="24"/>
              </w:rPr>
            </w:pPr>
          </w:p>
          <w:p w14:paraId="3F102C36" w14:textId="77777777" w:rsidR="0068449B" w:rsidRPr="0068449B" w:rsidRDefault="00721B55" w:rsidP="0068449B">
            <w:pPr>
              <w:spacing w:after="0" w:line="240" w:lineRule="auto"/>
              <w:rPr>
                <w:rFonts w:ascii="Arial" w:hAnsi="Arial" w:cs="Arial"/>
                <w:sz w:val="24"/>
                <w:szCs w:val="24"/>
              </w:rPr>
            </w:pPr>
            <w:hyperlink r:id="rId8" w:history="1">
              <w:r w:rsidR="0068449B" w:rsidRPr="0068449B">
                <w:rPr>
                  <w:rStyle w:val="Hyperlink"/>
                  <w:rFonts w:ascii="Arial" w:hAnsi="Arial" w:cs="Arial"/>
                  <w:sz w:val="24"/>
                  <w:szCs w:val="24"/>
                </w:rPr>
                <w:t>https://www.teachfirst.org.uk/training-programme</w:t>
              </w:r>
            </w:hyperlink>
          </w:p>
          <w:p w14:paraId="6A7CE703" w14:textId="77777777" w:rsidR="0068449B" w:rsidRPr="0068449B" w:rsidRDefault="0068449B" w:rsidP="0068449B">
            <w:pPr>
              <w:spacing w:after="0" w:line="240" w:lineRule="auto"/>
              <w:rPr>
                <w:rFonts w:ascii="Arial" w:hAnsi="Arial" w:cs="Arial"/>
                <w:sz w:val="24"/>
                <w:szCs w:val="24"/>
              </w:rPr>
            </w:pPr>
          </w:p>
          <w:p w14:paraId="6F4D94BE" w14:textId="1B81F51A" w:rsidR="009F2CBD" w:rsidRDefault="009F2CBD" w:rsidP="009F2CBD">
            <w:pPr>
              <w:spacing w:after="0" w:line="240" w:lineRule="auto"/>
              <w:rPr>
                <w:rFonts w:ascii="Arial" w:hAnsi="Arial" w:cs="Arial"/>
                <w:sz w:val="24"/>
                <w:szCs w:val="24"/>
              </w:rPr>
            </w:pPr>
          </w:p>
          <w:p w14:paraId="6C840778" w14:textId="727B4418" w:rsidR="00A545BC" w:rsidRDefault="00A545BC" w:rsidP="00A545BC">
            <w:pPr>
              <w:spacing w:after="0" w:line="240" w:lineRule="auto"/>
              <w:rPr>
                <w:rFonts w:ascii="Arial" w:hAnsi="Arial" w:cs="Arial"/>
                <w:sz w:val="24"/>
                <w:szCs w:val="24"/>
                <w:u w:val="single"/>
              </w:rPr>
            </w:pPr>
            <w:r w:rsidRPr="00A545BC">
              <w:rPr>
                <w:rFonts w:ascii="Arial" w:hAnsi="Arial" w:cs="Arial"/>
                <w:sz w:val="24"/>
                <w:szCs w:val="24"/>
                <w:u w:val="single"/>
              </w:rPr>
              <w:t>Support Staff</w:t>
            </w:r>
          </w:p>
          <w:p w14:paraId="7DF03012" w14:textId="77777777" w:rsidR="00A545BC" w:rsidRPr="00A545BC" w:rsidRDefault="00A545BC" w:rsidP="00A545BC">
            <w:pPr>
              <w:spacing w:after="0" w:line="240" w:lineRule="auto"/>
              <w:rPr>
                <w:rFonts w:ascii="Arial" w:hAnsi="Arial" w:cs="Arial"/>
                <w:sz w:val="24"/>
                <w:szCs w:val="24"/>
                <w:u w:val="single"/>
              </w:rPr>
            </w:pPr>
          </w:p>
          <w:p w14:paraId="201F71F8" w14:textId="35753D23" w:rsidR="00A545BC" w:rsidRDefault="00A545BC" w:rsidP="00A545BC">
            <w:pPr>
              <w:spacing w:after="0" w:line="240" w:lineRule="auto"/>
              <w:rPr>
                <w:rFonts w:ascii="Arial" w:hAnsi="Arial" w:cs="Arial"/>
                <w:sz w:val="24"/>
                <w:szCs w:val="24"/>
              </w:rPr>
            </w:pPr>
            <w:r w:rsidRPr="00A545BC">
              <w:rPr>
                <w:rFonts w:ascii="Arial" w:hAnsi="Arial" w:cs="Arial"/>
                <w:sz w:val="24"/>
                <w:szCs w:val="24"/>
              </w:rPr>
              <w:t>No new support staff have joined us, our MSAs have responded well to the change in arrangements and are being flexible in how they work.</w:t>
            </w:r>
          </w:p>
          <w:p w14:paraId="6DB73FD4" w14:textId="77777777" w:rsidR="00A545BC" w:rsidRPr="00A545BC" w:rsidRDefault="00A545BC" w:rsidP="00A545BC">
            <w:pPr>
              <w:spacing w:after="0" w:line="240" w:lineRule="auto"/>
              <w:rPr>
                <w:rFonts w:ascii="Arial" w:hAnsi="Arial" w:cs="Arial"/>
                <w:sz w:val="24"/>
                <w:szCs w:val="24"/>
              </w:rPr>
            </w:pPr>
          </w:p>
          <w:p w14:paraId="7163F5CE" w14:textId="75FD879A"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Holly has resigned from her position in our admin team, she will initially move to 2 days per week from February 8</w:t>
            </w:r>
            <w:r w:rsidRPr="00A545BC">
              <w:rPr>
                <w:rFonts w:ascii="Arial" w:hAnsi="Arial" w:cs="Arial"/>
                <w:sz w:val="24"/>
                <w:szCs w:val="24"/>
                <w:vertAlign w:val="superscript"/>
              </w:rPr>
              <w:t>th</w:t>
            </w:r>
            <w:r w:rsidRPr="00A545BC">
              <w:rPr>
                <w:rFonts w:ascii="Arial" w:hAnsi="Arial" w:cs="Arial"/>
                <w:sz w:val="24"/>
                <w:szCs w:val="24"/>
              </w:rPr>
              <w:t xml:space="preserve"> and then finish at the Easter holiday, this is so she can support her partner’s business.</w:t>
            </w:r>
            <w:r>
              <w:rPr>
                <w:rFonts w:ascii="Arial" w:hAnsi="Arial" w:cs="Arial"/>
                <w:sz w:val="24"/>
                <w:szCs w:val="24"/>
              </w:rPr>
              <w:t xml:space="preserve"> A</w:t>
            </w:r>
            <w:r w:rsidR="008E2782">
              <w:rPr>
                <w:rFonts w:ascii="Arial" w:hAnsi="Arial" w:cs="Arial"/>
                <w:sz w:val="24"/>
                <w:szCs w:val="24"/>
              </w:rPr>
              <w:t>n advert has gone out for her replacement.</w:t>
            </w:r>
          </w:p>
          <w:p w14:paraId="22D9E150" w14:textId="167482FD"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In the interim Leia and Emmie will work additional hours to pick up h</w:t>
            </w:r>
            <w:r w:rsidR="008E2782">
              <w:rPr>
                <w:rFonts w:ascii="Arial" w:hAnsi="Arial" w:cs="Arial"/>
                <w:sz w:val="24"/>
                <w:szCs w:val="24"/>
              </w:rPr>
              <w:t>er roles.</w:t>
            </w:r>
          </w:p>
          <w:p w14:paraId="63A4B485" w14:textId="77777777" w:rsidR="009F2CBD" w:rsidRDefault="009F2CBD" w:rsidP="009F2CBD">
            <w:pPr>
              <w:spacing w:after="0" w:line="240" w:lineRule="auto"/>
              <w:rPr>
                <w:rFonts w:ascii="Arial" w:hAnsi="Arial" w:cs="Arial"/>
                <w:sz w:val="24"/>
                <w:szCs w:val="24"/>
              </w:rPr>
            </w:pPr>
          </w:p>
          <w:p w14:paraId="50427E5A" w14:textId="77777777" w:rsidR="009F2CBD" w:rsidRDefault="009F2CBD" w:rsidP="009F2CBD">
            <w:pPr>
              <w:spacing w:after="0" w:line="240" w:lineRule="auto"/>
              <w:rPr>
                <w:rFonts w:ascii="Arial" w:hAnsi="Arial" w:cs="Arial"/>
                <w:sz w:val="24"/>
                <w:szCs w:val="24"/>
              </w:rPr>
            </w:pPr>
          </w:p>
          <w:p w14:paraId="48FF070D" w14:textId="77777777" w:rsidR="009F2CBD" w:rsidRDefault="009F2CBD" w:rsidP="009F2CBD">
            <w:pPr>
              <w:spacing w:after="0" w:line="240" w:lineRule="auto"/>
              <w:rPr>
                <w:rFonts w:ascii="Arial" w:hAnsi="Arial" w:cs="Arial"/>
                <w:sz w:val="24"/>
                <w:szCs w:val="24"/>
              </w:rPr>
            </w:pPr>
          </w:p>
          <w:p w14:paraId="114AD0F6" w14:textId="77777777" w:rsidR="009F2CBD" w:rsidRDefault="009F2CBD" w:rsidP="009F2CBD">
            <w:pPr>
              <w:spacing w:after="0" w:line="240" w:lineRule="auto"/>
              <w:rPr>
                <w:rFonts w:ascii="Arial" w:hAnsi="Arial" w:cs="Arial"/>
                <w:sz w:val="24"/>
                <w:szCs w:val="24"/>
              </w:rPr>
            </w:pPr>
          </w:p>
          <w:p w14:paraId="30763C08" w14:textId="77777777" w:rsidR="009F2CBD" w:rsidRDefault="009F2CBD" w:rsidP="009F2CBD">
            <w:pPr>
              <w:spacing w:after="0" w:line="240" w:lineRule="auto"/>
              <w:rPr>
                <w:rFonts w:ascii="Arial" w:hAnsi="Arial" w:cs="Arial"/>
                <w:sz w:val="24"/>
                <w:szCs w:val="24"/>
              </w:rPr>
            </w:pPr>
          </w:p>
          <w:p w14:paraId="7A3A5BC1" w14:textId="77777777" w:rsidR="008E2782" w:rsidRDefault="008E2782" w:rsidP="00A545BC">
            <w:pPr>
              <w:spacing w:after="0" w:line="240" w:lineRule="auto"/>
              <w:rPr>
                <w:rFonts w:ascii="Arial" w:hAnsi="Arial" w:cs="Arial"/>
                <w:sz w:val="24"/>
                <w:szCs w:val="24"/>
                <w:u w:val="single"/>
              </w:rPr>
            </w:pPr>
          </w:p>
          <w:p w14:paraId="64F98E22" w14:textId="1FE39E3D" w:rsidR="00A545BC" w:rsidRPr="00A545BC" w:rsidRDefault="00A545BC" w:rsidP="00A545BC">
            <w:pPr>
              <w:spacing w:after="0" w:line="240" w:lineRule="auto"/>
              <w:rPr>
                <w:rFonts w:ascii="Arial" w:hAnsi="Arial" w:cs="Arial"/>
                <w:sz w:val="24"/>
                <w:szCs w:val="24"/>
                <w:u w:val="single"/>
              </w:rPr>
            </w:pPr>
            <w:r w:rsidRPr="00A545BC">
              <w:rPr>
                <w:rFonts w:ascii="Arial" w:hAnsi="Arial" w:cs="Arial"/>
                <w:sz w:val="24"/>
                <w:szCs w:val="24"/>
                <w:u w:val="single"/>
              </w:rPr>
              <w:lastRenderedPageBreak/>
              <w:t>Leadership team</w:t>
            </w:r>
          </w:p>
          <w:p w14:paraId="54CE99A6" w14:textId="77777777" w:rsidR="00A545BC" w:rsidRPr="00A545BC" w:rsidRDefault="00A545BC" w:rsidP="00A545BC">
            <w:pPr>
              <w:spacing w:after="0" w:line="240" w:lineRule="auto"/>
              <w:rPr>
                <w:rFonts w:ascii="Arial" w:hAnsi="Arial" w:cs="Arial"/>
                <w:sz w:val="24"/>
                <w:szCs w:val="24"/>
              </w:rPr>
            </w:pPr>
          </w:p>
          <w:p w14:paraId="14E95358" w14:textId="4DF55F48"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From the last week of term until last week it has been quite tough, closing the last week of term was the right decision and </w:t>
            </w:r>
            <w:r w:rsidR="008B7547">
              <w:rPr>
                <w:rFonts w:ascii="Arial" w:hAnsi="Arial" w:cs="Arial"/>
                <w:sz w:val="24"/>
                <w:szCs w:val="24"/>
              </w:rPr>
              <w:t>JS is</w:t>
            </w:r>
            <w:r w:rsidRPr="00A545BC">
              <w:rPr>
                <w:rFonts w:ascii="Arial" w:hAnsi="Arial" w:cs="Arial"/>
                <w:sz w:val="24"/>
                <w:szCs w:val="24"/>
              </w:rPr>
              <w:t xml:space="preserve"> quite sure prevented more staff and pupils from being infected.</w:t>
            </w:r>
          </w:p>
          <w:p w14:paraId="562F08DF" w14:textId="77777777" w:rsidR="00A545BC" w:rsidRPr="00A545BC" w:rsidRDefault="00A545BC" w:rsidP="00A545BC">
            <w:pPr>
              <w:spacing w:after="0" w:line="240" w:lineRule="auto"/>
              <w:rPr>
                <w:rFonts w:ascii="Arial" w:hAnsi="Arial" w:cs="Arial"/>
                <w:sz w:val="24"/>
                <w:szCs w:val="24"/>
              </w:rPr>
            </w:pPr>
          </w:p>
          <w:p w14:paraId="65742BCD"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It was a worrying time, supporting staff and families, making sure all procedures for reporting and responding to cases were completed and the thought of could we have prevented these cases in any way.</w:t>
            </w:r>
          </w:p>
          <w:p w14:paraId="34C13AAE" w14:textId="77777777" w:rsidR="00A545BC" w:rsidRPr="00A545BC" w:rsidRDefault="00A545BC" w:rsidP="00A545BC">
            <w:pPr>
              <w:spacing w:after="0" w:line="240" w:lineRule="auto"/>
              <w:rPr>
                <w:rFonts w:ascii="Arial" w:hAnsi="Arial" w:cs="Arial"/>
                <w:sz w:val="24"/>
                <w:szCs w:val="24"/>
              </w:rPr>
            </w:pPr>
          </w:p>
          <w:p w14:paraId="73F4EB91" w14:textId="59401231"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As the cases continued to rise through the holiday, Christmas Day was first day </w:t>
            </w:r>
            <w:r w:rsidR="008B7547">
              <w:rPr>
                <w:rFonts w:ascii="Arial" w:hAnsi="Arial" w:cs="Arial"/>
                <w:sz w:val="24"/>
                <w:szCs w:val="24"/>
              </w:rPr>
              <w:t>JS</w:t>
            </w:r>
            <w:r w:rsidRPr="00A545BC">
              <w:rPr>
                <w:rFonts w:ascii="Arial" w:hAnsi="Arial" w:cs="Arial"/>
                <w:sz w:val="24"/>
                <w:szCs w:val="24"/>
              </w:rPr>
              <w:t xml:space="preserve"> did not need to report a case to the Outbreak Management Team and call staff and families and inform them to self-isolate.</w:t>
            </w:r>
          </w:p>
          <w:p w14:paraId="15FE0906" w14:textId="77777777" w:rsidR="00A545BC" w:rsidRPr="00A545BC" w:rsidRDefault="00A545BC" w:rsidP="00A545BC">
            <w:pPr>
              <w:spacing w:after="0" w:line="240" w:lineRule="auto"/>
              <w:rPr>
                <w:rFonts w:ascii="Arial" w:hAnsi="Arial" w:cs="Arial"/>
                <w:sz w:val="24"/>
                <w:szCs w:val="24"/>
              </w:rPr>
            </w:pPr>
          </w:p>
          <w:p w14:paraId="4DACDBA8"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Postal tests were also delivered to families during the holiday period.</w:t>
            </w:r>
          </w:p>
          <w:p w14:paraId="7B73A9DF" w14:textId="77777777" w:rsidR="00A545BC" w:rsidRPr="00A545BC" w:rsidRDefault="00A545BC" w:rsidP="00A545BC">
            <w:pPr>
              <w:spacing w:after="0" w:line="240" w:lineRule="auto"/>
              <w:rPr>
                <w:rFonts w:ascii="Arial" w:hAnsi="Arial" w:cs="Arial"/>
                <w:sz w:val="24"/>
                <w:szCs w:val="24"/>
              </w:rPr>
            </w:pPr>
          </w:p>
          <w:p w14:paraId="1F48DB28" w14:textId="788EEE3E"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As cases in the community were rising at a fast pace</w:t>
            </w:r>
            <w:r w:rsidR="008B7547">
              <w:rPr>
                <w:rFonts w:ascii="Arial" w:hAnsi="Arial" w:cs="Arial"/>
                <w:sz w:val="24"/>
                <w:szCs w:val="24"/>
              </w:rPr>
              <w:t xml:space="preserve"> JS</w:t>
            </w:r>
            <w:r w:rsidRPr="00A545BC">
              <w:rPr>
                <w:rFonts w:ascii="Arial" w:hAnsi="Arial" w:cs="Arial"/>
                <w:sz w:val="24"/>
                <w:szCs w:val="24"/>
              </w:rPr>
              <w:t xml:space="preserve"> believed parents would be unwilling to send their children back to school for January, sending the survey out to parents and the many phone calls helped us to establish a strong understanding of the likely demand for places so when the belated call to close came we were partly prepared with a priority list of pupils.</w:t>
            </w:r>
          </w:p>
          <w:p w14:paraId="490C4CD8" w14:textId="77777777" w:rsidR="00A545BC" w:rsidRPr="00A545BC" w:rsidRDefault="00A545BC" w:rsidP="00A545BC">
            <w:pPr>
              <w:spacing w:after="0" w:line="240" w:lineRule="auto"/>
              <w:rPr>
                <w:rFonts w:ascii="Arial" w:hAnsi="Arial" w:cs="Arial"/>
                <w:sz w:val="24"/>
                <w:szCs w:val="24"/>
              </w:rPr>
            </w:pPr>
          </w:p>
          <w:p w14:paraId="77ECE6F6" w14:textId="375A16C9"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Again, closing for the remainder of the week gave us time to engage with staff and families to prepare for the following week and also to plan and practise the </w:t>
            </w:r>
            <w:r w:rsidR="008B7547">
              <w:rPr>
                <w:rFonts w:ascii="Arial" w:hAnsi="Arial" w:cs="Arial"/>
                <w:sz w:val="24"/>
                <w:szCs w:val="24"/>
              </w:rPr>
              <w:t>COVID</w:t>
            </w:r>
            <w:r w:rsidRPr="00A545BC">
              <w:rPr>
                <w:rFonts w:ascii="Arial" w:hAnsi="Arial" w:cs="Arial"/>
                <w:sz w:val="24"/>
                <w:szCs w:val="24"/>
              </w:rPr>
              <w:t xml:space="preserve"> testing. </w:t>
            </w:r>
          </w:p>
          <w:p w14:paraId="56656C2B" w14:textId="78DD68D4"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Unlike many other schools we had no complaints from families </w:t>
            </w:r>
            <w:r w:rsidR="00E06287">
              <w:rPr>
                <w:rFonts w:ascii="Arial" w:hAnsi="Arial" w:cs="Arial"/>
                <w:sz w:val="24"/>
                <w:szCs w:val="24"/>
              </w:rPr>
              <w:t xml:space="preserve">and </w:t>
            </w:r>
            <w:r w:rsidRPr="00A545BC">
              <w:rPr>
                <w:rFonts w:ascii="Arial" w:hAnsi="Arial" w:cs="Arial"/>
                <w:sz w:val="24"/>
                <w:szCs w:val="24"/>
              </w:rPr>
              <w:t>received lots of sympathy!</w:t>
            </w:r>
          </w:p>
          <w:p w14:paraId="0BF390C1" w14:textId="77777777" w:rsidR="00A545BC" w:rsidRPr="00A545BC" w:rsidRDefault="00A545BC" w:rsidP="00A545BC">
            <w:pPr>
              <w:spacing w:after="0" w:line="240" w:lineRule="auto"/>
              <w:rPr>
                <w:rFonts w:ascii="Arial" w:hAnsi="Arial" w:cs="Arial"/>
                <w:sz w:val="24"/>
                <w:szCs w:val="24"/>
              </w:rPr>
            </w:pPr>
          </w:p>
          <w:p w14:paraId="1A04FB81"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As we are settling into the new routines things are calming down however we are having to catch up on things missed.</w:t>
            </w:r>
          </w:p>
          <w:p w14:paraId="4C3150F7" w14:textId="77777777" w:rsidR="00A545BC" w:rsidRPr="00A545BC" w:rsidRDefault="00A545BC" w:rsidP="00A545BC">
            <w:pPr>
              <w:spacing w:after="0" w:line="240" w:lineRule="auto"/>
              <w:rPr>
                <w:rFonts w:ascii="Arial" w:hAnsi="Arial" w:cs="Arial"/>
                <w:sz w:val="24"/>
                <w:szCs w:val="24"/>
              </w:rPr>
            </w:pPr>
          </w:p>
          <w:p w14:paraId="1AFBEA0D" w14:textId="3893D5A2"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All the leadership team have been supporting our staff and families around </w:t>
            </w:r>
            <w:r w:rsidR="008B7547">
              <w:rPr>
                <w:rFonts w:ascii="Arial" w:hAnsi="Arial" w:cs="Arial"/>
                <w:sz w:val="24"/>
                <w:szCs w:val="24"/>
              </w:rPr>
              <w:t>COVID</w:t>
            </w:r>
            <w:r w:rsidRPr="00A545BC">
              <w:rPr>
                <w:rFonts w:ascii="Arial" w:hAnsi="Arial" w:cs="Arial"/>
                <w:sz w:val="24"/>
                <w:szCs w:val="24"/>
              </w:rPr>
              <w:t xml:space="preserve"> and the new arrangements as well as their “day jobs”</w:t>
            </w:r>
          </w:p>
          <w:p w14:paraId="4D4EB1CA" w14:textId="77777777" w:rsidR="00A545BC" w:rsidRPr="00A545BC" w:rsidRDefault="00A545BC" w:rsidP="00A545BC">
            <w:pPr>
              <w:spacing w:after="0" w:line="240" w:lineRule="auto"/>
              <w:rPr>
                <w:rFonts w:ascii="Arial" w:hAnsi="Arial" w:cs="Arial"/>
                <w:sz w:val="24"/>
                <w:szCs w:val="24"/>
              </w:rPr>
            </w:pPr>
          </w:p>
          <w:p w14:paraId="5F076DA5" w14:textId="610B76F6"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Catherine has continued to work on new provision in the Fields Centre with the first rebound sessions taking place and sensory processing disorder assessments and training starting this week.</w:t>
            </w:r>
            <w:r>
              <w:rPr>
                <w:rFonts w:ascii="Arial" w:hAnsi="Arial" w:cs="Arial"/>
                <w:sz w:val="24"/>
                <w:szCs w:val="24"/>
              </w:rPr>
              <w:t xml:space="preserve"> All are enjoying the new facility and especially the big window</w:t>
            </w:r>
            <w:r w:rsidR="00921A12">
              <w:rPr>
                <w:rFonts w:ascii="Arial" w:hAnsi="Arial" w:cs="Arial"/>
                <w:sz w:val="24"/>
                <w:szCs w:val="24"/>
              </w:rPr>
              <w:t xml:space="preserve"> with views out into the green area</w:t>
            </w:r>
            <w:r w:rsidR="00E06287">
              <w:rPr>
                <w:rFonts w:ascii="Arial" w:hAnsi="Arial" w:cs="Arial"/>
                <w:sz w:val="24"/>
                <w:szCs w:val="24"/>
              </w:rPr>
              <w:t>;</w:t>
            </w:r>
            <w:r w:rsidR="00921A12">
              <w:rPr>
                <w:rFonts w:ascii="Arial" w:hAnsi="Arial" w:cs="Arial"/>
                <w:sz w:val="24"/>
                <w:szCs w:val="24"/>
              </w:rPr>
              <w:t xml:space="preserve"> and the motion sensor camera is a hit!</w:t>
            </w:r>
          </w:p>
          <w:p w14:paraId="784F768C" w14:textId="4420E0BA"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lastRenderedPageBreak/>
              <w:t xml:space="preserve">Michael has had an enormous amount of Safeguarding work, some of this is triggered by lockdowns but is just an indicator of how many families we have who </w:t>
            </w:r>
            <w:r w:rsidR="00E06287">
              <w:rPr>
                <w:rFonts w:ascii="Arial" w:hAnsi="Arial" w:cs="Arial"/>
                <w:sz w:val="24"/>
                <w:szCs w:val="24"/>
              </w:rPr>
              <w:t xml:space="preserve">are </w:t>
            </w:r>
            <w:r w:rsidRPr="00A545BC">
              <w:rPr>
                <w:rFonts w:ascii="Arial" w:hAnsi="Arial" w:cs="Arial"/>
                <w:sz w:val="24"/>
                <w:szCs w:val="24"/>
              </w:rPr>
              <w:t>struggl</w:t>
            </w:r>
            <w:r w:rsidR="00E06287">
              <w:rPr>
                <w:rFonts w:ascii="Arial" w:hAnsi="Arial" w:cs="Arial"/>
                <w:sz w:val="24"/>
                <w:szCs w:val="24"/>
              </w:rPr>
              <w:t>ing</w:t>
            </w:r>
            <w:r w:rsidRPr="00A545BC">
              <w:rPr>
                <w:rFonts w:ascii="Arial" w:hAnsi="Arial" w:cs="Arial"/>
                <w:sz w:val="24"/>
                <w:szCs w:val="24"/>
              </w:rPr>
              <w:t xml:space="preserve">. A summary is </w:t>
            </w:r>
            <w:r w:rsidR="00E06287">
              <w:rPr>
                <w:rFonts w:ascii="Arial" w:hAnsi="Arial" w:cs="Arial"/>
                <w:sz w:val="24"/>
                <w:szCs w:val="24"/>
              </w:rPr>
              <w:t>below</w:t>
            </w:r>
            <w:r w:rsidRPr="00A545BC">
              <w:rPr>
                <w:rFonts w:ascii="Arial" w:hAnsi="Arial" w:cs="Arial"/>
                <w:sz w:val="24"/>
                <w:szCs w:val="24"/>
              </w:rPr>
              <w:t>.</w:t>
            </w:r>
          </w:p>
          <w:p w14:paraId="1B83D492" w14:textId="77777777" w:rsidR="00A545BC" w:rsidRPr="00A545BC" w:rsidRDefault="00A545BC" w:rsidP="00A545BC">
            <w:pPr>
              <w:spacing w:after="0" w:line="240" w:lineRule="auto"/>
              <w:rPr>
                <w:rFonts w:ascii="Arial" w:hAnsi="Arial" w:cs="Arial"/>
                <w:sz w:val="24"/>
                <w:szCs w:val="24"/>
              </w:rPr>
            </w:pPr>
          </w:p>
          <w:p w14:paraId="2B7E9452" w14:textId="4A6D74A3"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Annette has not had the start and induction we had planned, </w:t>
            </w:r>
            <w:r w:rsidR="00E06287">
              <w:rPr>
                <w:rFonts w:ascii="Arial" w:hAnsi="Arial" w:cs="Arial"/>
                <w:sz w:val="24"/>
                <w:szCs w:val="24"/>
              </w:rPr>
              <w:t>JS’s</w:t>
            </w:r>
            <w:r w:rsidRPr="00A545BC">
              <w:rPr>
                <w:rFonts w:ascii="Arial" w:hAnsi="Arial" w:cs="Arial"/>
                <w:sz w:val="24"/>
                <w:szCs w:val="24"/>
              </w:rPr>
              <w:t xml:space="preserve"> time has unfortunately been diverted to other priorities however, she has been a great support already, she has proven to be capable and confident and is always willing to take on tasks, including </w:t>
            </w:r>
            <w:r w:rsidR="008B7547">
              <w:rPr>
                <w:rFonts w:ascii="Arial" w:hAnsi="Arial" w:cs="Arial"/>
                <w:sz w:val="24"/>
                <w:szCs w:val="24"/>
              </w:rPr>
              <w:t>COVID</w:t>
            </w:r>
            <w:r w:rsidRPr="00A545BC">
              <w:rPr>
                <w:rFonts w:ascii="Arial" w:hAnsi="Arial" w:cs="Arial"/>
                <w:sz w:val="24"/>
                <w:szCs w:val="24"/>
              </w:rPr>
              <w:t xml:space="preserve"> testing and some of the tougher conversations with staff and families.</w:t>
            </w:r>
          </w:p>
          <w:p w14:paraId="320CD8DE" w14:textId="77777777" w:rsidR="00A545BC" w:rsidRPr="00A545BC" w:rsidRDefault="00A545BC" w:rsidP="00A545BC">
            <w:pPr>
              <w:spacing w:after="0" w:line="240" w:lineRule="auto"/>
              <w:rPr>
                <w:rFonts w:ascii="Arial" w:hAnsi="Arial" w:cs="Arial"/>
                <w:sz w:val="24"/>
                <w:szCs w:val="24"/>
              </w:rPr>
            </w:pPr>
          </w:p>
          <w:p w14:paraId="31E896A3"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She has got a good understanding of how cover for staff works and has now taken this task from Michael. </w:t>
            </w:r>
          </w:p>
          <w:p w14:paraId="42E7CAD3" w14:textId="77777777" w:rsidR="00A545BC" w:rsidRPr="00A545BC" w:rsidRDefault="00A545BC" w:rsidP="00A545BC">
            <w:pPr>
              <w:spacing w:after="0" w:line="240" w:lineRule="auto"/>
              <w:rPr>
                <w:rFonts w:ascii="Arial" w:hAnsi="Arial" w:cs="Arial"/>
                <w:sz w:val="24"/>
                <w:szCs w:val="24"/>
              </w:rPr>
            </w:pPr>
          </w:p>
          <w:p w14:paraId="515CD1CD" w14:textId="41A636BA"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She has now started to work on some of her more substantial roles, including Quality of Education, </w:t>
            </w:r>
            <w:r w:rsidR="00E06287">
              <w:rPr>
                <w:rFonts w:ascii="Arial" w:hAnsi="Arial" w:cs="Arial"/>
                <w:sz w:val="24"/>
                <w:szCs w:val="24"/>
              </w:rPr>
              <w:t>C</w:t>
            </w:r>
            <w:r w:rsidRPr="00A545BC">
              <w:rPr>
                <w:rFonts w:ascii="Arial" w:hAnsi="Arial" w:cs="Arial"/>
                <w:sz w:val="24"/>
                <w:szCs w:val="24"/>
              </w:rPr>
              <w:t xml:space="preserve">urriculum </w:t>
            </w:r>
            <w:r w:rsidR="00E06287">
              <w:rPr>
                <w:rFonts w:ascii="Arial" w:hAnsi="Arial" w:cs="Arial"/>
                <w:sz w:val="24"/>
                <w:szCs w:val="24"/>
              </w:rPr>
              <w:t>D</w:t>
            </w:r>
            <w:r w:rsidRPr="00A545BC">
              <w:rPr>
                <w:rFonts w:ascii="Arial" w:hAnsi="Arial" w:cs="Arial"/>
                <w:sz w:val="24"/>
                <w:szCs w:val="24"/>
              </w:rPr>
              <w:t>evelopment and supporting Dolphins class in particular and TA appraisal.</w:t>
            </w:r>
          </w:p>
          <w:p w14:paraId="70E97472" w14:textId="77777777" w:rsidR="00A545BC" w:rsidRPr="00A545BC" w:rsidRDefault="00A545BC" w:rsidP="00A545BC">
            <w:pPr>
              <w:spacing w:after="0" w:line="240" w:lineRule="auto"/>
              <w:rPr>
                <w:rFonts w:ascii="Arial" w:hAnsi="Arial" w:cs="Arial"/>
                <w:sz w:val="24"/>
                <w:szCs w:val="24"/>
              </w:rPr>
            </w:pPr>
          </w:p>
          <w:p w14:paraId="4725247D"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 xml:space="preserve">She has a day planned with </w:t>
            </w:r>
            <w:proofErr w:type="spellStart"/>
            <w:r w:rsidRPr="00A545BC">
              <w:rPr>
                <w:rFonts w:ascii="Arial" w:hAnsi="Arial" w:cs="Arial"/>
                <w:sz w:val="24"/>
                <w:szCs w:val="24"/>
              </w:rPr>
              <w:t>Bec</w:t>
            </w:r>
            <w:proofErr w:type="spellEnd"/>
            <w:r w:rsidRPr="00A545BC">
              <w:rPr>
                <w:rFonts w:ascii="Arial" w:hAnsi="Arial" w:cs="Arial"/>
                <w:sz w:val="24"/>
                <w:szCs w:val="24"/>
              </w:rPr>
              <w:t xml:space="preserve"> to familiarise herself with our curriculum.</w:t>
            </w:r>
          </w:p>
          <w:p w14:paraId="76F5989D" w14:textId="77777777" w:rsidR="00A545BC" w:rsidRPr="00A545BC" w:rsidRDefault="00A545BC" w:rsidP="00A545BC">
            <w:pPr>
              <w:spacing w:after="0" w:line="240" w:lineRule="auto"/>
              <w:rPr>
                <w:rFonts w:ascii="Arial" w:hAnsi="Arial" w:cs="Arial"/>
                <w:sz w:val="24"/>
                <w:szCs w:val="24"/>
              </w:rPr>
            </w:pPr>
          </w:p>
          <w:p w14:paraId="46ECAAA2" w14:textId="2D76B3A9" w:rsidR="00A545BC" w:rsidRPr="00A545BC" w:rsidRDefault="00921A12" w:rsidP="00A545BC">
            <w:pPr>
              <w:spacing w:after="0" w:line="240" w:lineRule="auto"/>
              <w:rPr>
                <w:rFonts w:ascii="Arial" w:hAnsi="Arial" w:cs="Arial"/>
                <w:sz w:val="24"/>
                <w:szCs w:val="24"/>
              </w:rPr>
            </w:pPr>
            <w:r>
              <w:rPr>
                <w:rFonts w:ascii="Arial" w:hAnsi="Arial" w:cs="Arial"/>
                <w:sz w:val="24"/>
                <w:szCs w:val="24"/>
              </w:rPr>
              <w:t>She is shadowing JS</w:t>
            </w:r>
            <w:r w:rsidR="00A545BC" w:rsidRPr="00A545BC">
              <w:rPr>
                <w:rFonts w:ascii="Arial" w:hAnsi="Arial" w:cs="Arial"/>
                <w:sz w:val="24"/>
                <w:szCs w:val="24"/>
              </w:rPr>
              <w:t xml:space="preserve"> for TA induction and annual reviews over the coming weeks with a view to taking these on alone from half-term.</w:t>
            </w:r>
          </w:p>
          <w:p w14:paraId="005ADC67" w14:textId="77777777" w:rsidR="00A545BC" w:rsidRPr="00A545BC" w:rsidRDefault="00A545BC" w:rsidP="00A545BC">
            <w:pPr>
              <w:spacing w:after="0" w:line="240" w:lineRule="auto"/>
              <w:rPr>
                <w:rFonts w:ascii="Arial" w:hAnsi="Arial" w:cs="Arial"/>
                <w:sz w:val="24"/>
                <w:szCs w:val="24"/>
              </w:rPr>
            </w:pPr>
          </w:p>
          <w:p w14:paraId="38C5FCD6" w14:textId="2FCA5212" w:rsidR="00A545BC" w:rsidRPr="00A545BC" w:rsidRDefault="00921A12" w:rsidP="00A545BC">
            <w:pPr>
              <w:spacing w:after="0" w:line="240" w:lineRule="auto"/>
              <w:rPr>
                <w:rFonts w:ascii="Arial" w:hAnsi="Arial" w:cs="Arial"/>
                <w:sz w:val="24"/>
                <w:szCs w:val="24"/>
              </w:rPr>
            </w:pPr>
            <w:r>
              <w:rPr>
                <w:rFonts w:ascii="Arial" w:hAnsi="Arial" w:cs="Arial"/>
                <w:sz w:val="24"/>
                <w:szCs w:val="24"/>
              </w:rPr>
              <w:t>MS</w:t>
            </w:r>
            <w:r w:rsidR="00A545BC" w:rsidRPr="00A545BC">
              <w:rPr>
                <w:rFonts w:ascii="Arial" w:hAnsi="Arial" w:cs="Arial"/>
                <w:sz w:val="24"/>
                <w:szCs w:val="24"/>
              </w:rPr>
              <w:t xml:space="preserve"> has led on the introduction of the testi</w:t>
            </w:r>
            <w:r>
              <w:rPr>
                <w:rFonts w:ascii="Arial" w:hAnsi="Arial" w:cs="Arial"/>
                <w:sz w:val="24"/>
                <w:szCs w:val="24"/>
              </w:rPr>
              <w:t xml:space="preserve">ng in school, this has now </w:t>
            </w:r>
            <w:r w:rsidR="00A545BC" w:rsidRPr="00A545BC">
              <w:rPr>
                <w:rFonts w:ascii="Arial" w:hAnsi="Arial" w:cs="Arial"/>
                <w:sz w:val="24"/>
                <w:szCs w:val="24"/>
              </w:rPr>
              <w:t>settled into a good routine but is very labour intensive.</w:t>
            </w:r>
          </w:p>
          <w:p w14:paraId="1E817809" w14:textId="77777777" w:rsidR="00A545BC" w:rsidRPr="00A545BC" w:rsidRDefault="00A545BC" w:rsidP="00A545BC">
            <w:pPr>
              <w:spacing w:after="0" w:line="240" w:lineRule="auto"/>
              <w:rPr>
                <w:rFonts w:ascii="Arial" w:hAnsi="Arial" w:cs="Arial"/>
                <w:sz w:val="24"/>
                <w:szCs w:val="24"/>
              </w:rPr>
            </w:pPr>
          </w:p>
          <w:p w14:paraId="67E6AE69" w14:textId="68CC1D1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The team are working well together and are able to discuss problems that arise, expressing different views and being accepting of other</w:t>
            </w:r>
            <w:r w:rsidR="00E06287">
              <w:rPr>
                <w:rFonts w:ascii="Arial" w:hAnsi="Arial" w:cs="Arial"/>
                <w:sz w:val="24"/>
                <w:szCs w:val="24"/>
              </w:rPr>
              <w:t>’</w:t>
            </w:r>
            <w:r w:rsidRPr="00A545BC">
              <w:rPr>
                <w:rFonts w:ascii="Arial" w:hAnsi="Arial" w:cs="Arial"/>
                <w:sz w:val="24"/>
                <w:szCs w:val="24"/>
              </w:rPr>
              <w:t>s viewpoint in a professional manner.</w:t>
            </w:r>
            <w:r w:rsidR="008F11CC">
              <w:rPr>
                <w:rFonts w:ascii="Arial" w:hAnsi="Arial" w:cs="Arial"/>
                <w:sz w:val="24"/>
                <w:szCs w:val="24"/>
              </w:rPr>
              <w:t xml:space="preserve"> Work has started on introducing them to larger scale tasks like admissions. This is always a good eye opener to really get to know the child and their needs and also the families so that they can show greater understanding in future reviews, </w:t>
            </w:r>
            <w:proofErr w:type="spellStart"/>
            <w:r w:rsidR="008F11CC">
              <w:rPr>
                <w:rFonts w:ascii="Arial" w:hAnsi="Arial" w:cs="Arial"/>
                <w:sz w:val="24"/>
                <w:szCs w:val="24"/>
              </w:rPr>
              <w:t>CiN</w:t>
            </w:r>
            <w:proofErr w:type="spellEnd"/>
            <w:r w:rsidR="008F11CC">
              <w:rPr>
                <w:rFonts w:ascii="Arial" w:hAnsi="Arial" w:cs="Arial"/>
                <w:sz w:val="24"/>
                <w:szCs w:val="24"/>
              </w:rPr>
              <w:t xml:space="preserve"> meets</w:t>
            </w:r>
            <w:r w:rsidR="00E06287">
              <w:rPr>
                <w:rFonts w:ascii="Arial" w:hAnsi="Arial" w:cs="Arial"/>
                <w:sz w:val="24"/>
                <w:szCs w:val="24"/>
              </w:rPr>
              <w:t>,</w:t>
            </w:r>
            <w:r w:rsidR="008F11CC">
              <w:rPr>
                <w:rFonts w:ascii="Arial" w:hAnsi="Arial" w:cs="Arial"/>
                <w:sz w:val="24"/>
                <w:szCs w:val="24"/>
              </w:rPr>
              <w:t xml:space="preserve"> etc. </w:t>
            </w:r>
          </w:p>
          <w:p w14:paraId="17BDD461" w14:textId="77777777" w:rsidR="00A545BC" w:rsidRPr="00A545BC" w:rsidRDefault="00A545BC" w:rsidP="00A545BC">
            <w:pPr>
              <w:spacing w:after="0" w:line="240" w:lineRule="auto"/>
              <w:rPr>
                <w:rFonts w:ascii="Arial" w:hAnsi="Arial" w:cs="Arial"/>
                <w:sz w:val="24"/>
                <w:szCs w:val="24"/>
              </w:rPr>
            </w:pPr>
          </w:p>
          <w:p w14:paraId="688945BB" w14:textId="77777777" w:rsidR="00A545BC" w:rsidRPr="00A545BC" w:rsidRDefault="00A545BC" w:rsidP="00A545BC">
            <w:pPr>
              <w:spacing w:after="0" w:line="240" w:lineRule="auto"/>
              <w:rPr>
                <w:rFonts w:ascii="Arial" w:hAnsi="Arial" w:cs="Arial"/>
                <w:sz w:val="24"/>
                <w:szCs w:val="24"/>
              </w:rPr>
            </w:pPr>
            <w:r w:rsidRPr="00A545BC">
              <w:rPr>
                <w:rFonts w:ascii="Arial" w:hAnsi="Arial" w:cs="Arial"/>
                <w:sz w:val="24"/>
                <w:szCs w:val="24"/>
              </w:rPr>
              <w:t>They have all been very proactive in problem solving and showing initiative in dealing with situations as they arise.</w:t>
            </w:r>
          </w:p>
          <w:p w14:paraId="7545157C" w14:textId="77777777" w:rsidR="00A545BC" w:rsidRPr="00A545BC" w:rsidRDefault="00A545BC" w:rsidP="00A545BC">
            <w:pPr>
              <w:spacing w:after="0" w:line="240" w:lineRule="auto"/>
              <w:rPr>
                <w:rFonts w:ascii="Arial" w:hAnsi="Arial" w:cs="Arial"/>
                <w:sz w:val="24"/>
                <w:szCs w:val="24"/>
              </w:rPr>
            </w:pPr>
          </w:p>
          <w:p w14:paraId="76562E3B" w14:textId="51A8F27A" w:rsidR="00A545BC" w:rsidRPr="00A545BC" w:rsidRDefault="006707B8" w:rsidP="00A545BC">
            <w:pPr>
              <w:spacing w:after="0" w:line="240" w:lineRule="auto"/>
              <w:rPr>
                <w:rFonts w:ascii="Arial" w:hAnsi="Arial" w:cs="Arial"/>
                <w:sz w:val="24"/>
                <w:szCs w:val="24"/>
              </w:rPr>
            </w:pPr>
            <w:r>
              <w:rPr>
                <w:rFonts w:ascii="Arial" w:hAnsi="Arial" w:cs="Arial"/>
                <w:sz w:val="24"/>
                <w:szCs w:val="24"/>
              </w:rPr>
              <w:t>JS has</w:t>
            </w:r>
            <w:r w:rsidR="00A545BC" w:rsidRPr="00A545BC">
              <w:rPr>
                <w:rFonts w:ascii="Arial" w:hAnsi="Arial" w:cs="Arial"/>
                <w:sz w:val="24"/>
                <w:szCs w:val="24"/>
              </w:rPr>
              <w:t xml:space="preserve"> begun the work of preparing the school leadership team for the future, partly through </w:t>
            </w:r>
            <w:r w:rsidR="00E06287">
              <w:rPr>
                <w:rFonts w:ascii="Arial" w:hAnsi="Arial" w:cs="Arial"/>
                <w:sz w:val="24"/>
                <w:szCs w:val="24"/>
              </w:rPr>
              <w:t xml:space="preserve">sharing </w:t>
            </w:r>
            <w:r w:rsidR="00A545BC" w:rsidRPr="00A545BC">
              <w:rPr>
                <w:rFonts w:ascii="Arial" w:hAnsi="Arial" w:cs="Arial"/>
                <w:sz w:val="24"/>
                <w:szCs w:val="24"/>
              </w:rPr>
              <w:t>some of the way</w:t>
            </w:r>
            <w:r w:rsidR="00E06287">
              <w:rPr>
                <w:rFonts w:ascii="Arial" w:hAnsi="Arial" w:cs="Arial"/>
                <w:sz w:val="24"/>
                <w:szCs w:val="24"/>
              </w:rPr>
              <w:t>s he</w:t>
            </w:r>
            <w:r w:rsidR="00A545BC" w:rsidRPr="00A545BC">
              <w:rPr>
                <w:rFonts w:ascii="Arial" w:hAnsi="Arial" w:cs="Arial"/>
                <w:sz w:val="24"/>
                <w:szCs w:val="24"/>
              </w:rPr>
              <w:t xml:space="preserve"> approach</w:t>
            </w:r>
            <w:r w:rsidR="00E06287">
              <w:rPr>
                <w:rFonts w:ascii="Arial" w:hAnsi="Arial" w:cs="Arial"/>
                <w:sz w:val="24"/>
                <w:szCs w:val="24"/>
              </w:rPr>
              <w:t>es</w:t>
            </w:r>
            <w:r w:rsidR="00A545BC" w:rsidRPr="00A545BC">
              <w:rPr>
                <w:rFonts w:ascii="Arial" w:hAnsi="Arial" w:cs="Arial"/>
                <w:sz w:val="24"/>
                <w:szCs w:val="24"/>
              </w:rPr>
              <w:t xml:space="preserve"> tasks with them but also sharing roles </w:t>
            </w:r>
            <w:r w:rsidR="00E06287">
              <w:rPr>
                <w:rFonts w:ascii="Arial" w:hAnsi="Arial" w:cs="Arial"/>
                <w:sz w:val="24"/>
                <w:szCs w:val="24"/>
              </w:rPr>
              <w:t xml:space="preserve">JS has </w:t>
            </w:r>
            <w:r w:rsidR="00A545BC" w:rsidRPr="00A545BC">
              <w:rPr>
                <w:rFonts w:ascii="Arial" w:hAnsi="Arial" w:cs="Arial"/>
                <w:sz w:val="24"/>
                <w:szCs w:val="24"/>
              </w:rPr>
              <w:t xml:space="preserve">that </w:t>
            </w:r>
            <w:r w:rsidR="00A545BC" w:rsidRPr="00A545BC">
              <w:rPr>
                <w:rFonts w:ascii="Arial" w:hAnsi="Arial" w:cs="Arial"/>
                <w:sz w:val="24"/>
                <w:szCs w:val="24"/>
              </w:rPr>
              <w:lastRenderedPageBreak/>
              <w:t xml:space="preserve">they </w:t>
            </w:r>
            <w:r w:rsidR="00E06287">
              <w:rPr>
                <w:rFonts w:ascii="Arial" w:hAnsi="Arial" w:cs="Arial"/>
                <w:sz w:val="24"/>
                <w:szCs w:val="24"/>
              </w:rPr>
              <w:t>have not previously been</w:t>
            </w:r>
            <w:r w:rsidR="00A545BC" w:rsidRPr="00A545BC">
              <w:rPr>
                <w:rFonts w:ascii="Arial" w:hAnsi="Arial" w:cs="Arial"/>
                <w:sz w:val="24"/>
                <w:szCs w:val="24"/>
              </w:rPr>
              <w:t xml:space="preserve"> involved in. This week included the admissions process and tribunals.</w:t>
            </w:r>
          </w:p>
          <w:p w14:paraId="633874C2" w14:textId="0D51C674" w:rsidR="00A545BC" w:rsidRDefault="008F11CC" w:rsidP="00A545BC">
            <w:pPr>
              <w:spacing w:after="0" w:line="240" w:lineRule="auto"/>
              <w:rPr>
                <w:rFonts w:ascii="Arial" w:hAnsi="Arial" w:cs="Arial"/>
                <w:sz w:val="24"/>
                <w:szCs w:val="24"/>
              </w:rPr>
            </w:pPr>
            <w:r>
              <w:rPr>
                <w:rFonts w:ascii="Arial" w:hAnsi="Arial" w:cs="Arial"/>
                <w:sz w:val="24"/>
                <w:szCs w:val="24"/>
              </w:rPr>
              <w:t>JS has started work on the Headship qualification</w:t>
            </w:r>
            <w:r w:rsidR="00E06287">
              <w:rPr>
                <w:rFonts w:ascii="Arial" w:hAnsi="Arial" w:cs="Arial"/>
                <w:sz w:val="24"/>
                <w:szCs w:val="24"/>
              </w:rPr>
              <w:t xml:space="preserve"> with those who have expressed an interest. </w:t>
            </w:r>
            <w:r>
              <w:rPr>
                <w:rFonts w:ascii="Arial" w:hAnsi="Arial" w:cs="Arial"/>
                <w:sz w:val="24"/>
                <w:szCs w:val="24"/>
              </w:rPr>
              <w:t xml:space="preserve"> Annette has already enrolled and we are supporting her with this by building </w:t>
            </w:r>
            <w:r w:rsidR="008E2782">
              <w:rPr>
                <w:rFonts w:ascii="Arial" w:hAnsi="Arial" w:cs="Arial"/>
                <w:sz w:val="24"/>
                <w:szCs w:val="24"/>
              </w:rPr>
              <w:t xml:space="preserve">her </w:t>
            </w:r>
            <w:r>
              <w:rPr>
                <w:rFonts w:ascii="Arial" w:hAnsi="Arial" w:cs="Arial"/>
                <w:sz w:val="24"/>
                <w:szCs w:val="24"/>
              </w:rPr>
              <w:t xml:space="preserve">evidence. </w:t>
            </w:r>
            <w:r w:rsidR="006707B8">
              <w:rPr>
                <w:rFonts w:ascii="Arial" w:hAnsi="Arial" w:cs="Arial"/>
                <w:sz w:val="24"/>
                <w:szCs w:val="24"/>
              </w:rPr>
              <w:t xml:space="preserve">Michael is also keen to enrol </w:t>
            </w:r>
            <w:r w:rsidR="008E2782">
              <w:rPr>
                <w:rFonts w:ascii="Arial" w:hAnsi="Arial" w:cs="Arial"/>
                <w:sz w:val="24"/>
                <w:szCs w:val="24"/>
              </w:rPr>
              <w:t>and we fully support him too and are in the motion of finding the right qualification to enrol on.</w:t>
            </w:r>
          </w:p>
          <w:p w14:paraId="417E40AA" w14:textId="1B44F3E5" w:rsidR="006707B8" w:rsidRDefault="006707B8" w:rsidP="00A545BC">
            <w:pPr>
              <w:spacing w:after="0" w:line="240" w:lineRule="auto"/>
              <w:rPr>
                <w:rFonts w:ascii="Arial" w:hAnsi="Arial" w:cs="Arial"/>
                <w:sz w:val="24"/>
                <w:szCs w:val="24"/>
              </w:rPr>
            </w:pPr>
          </w:p>
          <w:p w14:paraId="7BEEF651" w14:textId="77777777" w:rsidR="006707B8" w:rsidRPr="006707B8" w:rsidRDefault="006707B8" w:rsidP="006707B8">
            <w:pPr>
              <w:spacing w:after="0" w:line="240" w:lineRule="auto"/>
              <w:rPr>
                <w:rFonts w:ascii="Arial" w:hAnsi="Arial" w:cs="Arial"/>
                <w:sz w:val="24"/>
                <w:szCs w:val="24"/>
                <w:u w:val="single"/>
              </w:rPr>
            </w:pPr>
            <w:r w:rsidRPr="006707B8">
              <w:rPr>
                <w:rFonts w:ascii="Arial" w:hAnsi="Arial" w:cs="Arial"/>
                <w:sz w:val="24"/>
                <w:szCs w:val="24"/>
                <w:u w:val="single"/>
              </w:rPr>
              <w:t>Pupils</w:t>
            </w:r>
          </w:p>
          <w:p w14:paraId="196C896C" w14:textId="77777777" w:rsidR="006707B8" w:rsidRPr="006707B8" w:rsidRDefault="006707B8" w:rsidP="006707B8">
            <w:pPr>
              <w:spacing w:after="0" w:line="240" w:lineRule="auto"/>
              <w:rPr>
                <w:rFonts w:ascii="Arial" w:hAnsi="Arial" w:cs="Arial"/>
                <w:sz w:val="24"/>
                <w:szCs w:val="24"/>
                <w:u w:val="single"/>
              </w:rPr>
            </w:pPr>
          </w:p>
          <w:p w14:paraId="73E0C1C8" w14:textId="77777777" w:rsidR="006707B8" w:rsidRPr="006707B8" w:rsidRDefault="006707B8" w:rsidP="006707B8">
            <w:pPr>
              <w:spacing w:after="0" w:line="240" w:lineRule="auto"/>
              <w:rPr>
                <w:rFonts w:ascii="Arial" w:hAnsi="Arial" w:cs="Arial"/>
                <w:sz w:val="24"/>
                <w:szCs w:val="24"/>
              </w:rPr>
            </w:pPr>
            <w:r w:rsidRPr="006707B8">
              <w:rPr>
                <w:rFonts w:ascii="Arial" w:hAnsi="Arial" w:cs="Arial"/>
                <w:sz w:val="24"/>
                <w:szCs w:val="24"/>
              </w:rPr>
              <w:t>We now have nearly 60 pupils in school, again they have coped well with the changes and the sight of staff wearing face coverings.</w:t>
            </w:r>
          </w:p>
          <w:p w14:paraId="107715C9" w14:textId="77777777" w:rsidR="006707B8" w:rsidRPr="006707B8" w:rsidRDefault="006707B8" w:rsidP="006707B8">
            <w:pPr>
              <w:spacing w:after="0" w:line="240" w:lineRule="auto"/>
              <w:rPr>
                <w:rFonts w:ascii="Arial" w:hAnsi="Arial" w:cs="Arial"/>
                <w:sz w:val="24"/>
                <w:szCs w:val="24"/>
              </w:rPr>
            </w:pPr>
          </w:p>
          <w:p w14:paraId="438B8ADF" w14:textId="25084ACD" w:rsidR="006707B8" w:rsidRPr="006707B8" w:rsidRDefault="008E2782" w:rsidP="006707B8">
            <w:pPr>
              <w:spacing w:after="0" w:line="240" w:lineRule="auto"/>
              <w:rPr>
                <w:rFonts w:ascii="Arial" w:hAnsi="Arial" w:cs="Arial"/>
                <w:sz w:val="24"/>
                <w:szCs w:val="24"/>
              </w:rPr>
            </w:pPr>
            <w:r>
              <w:rPr>
                <w:rFonts w:ascii="Arial" w:hAnsi="Arial" w:cs="Arial"/>
                <w:sz w:val="24"/>
                <w:szCs w:val="24"/>
              </w:rPr>
              <w:t>JS</w:t>
            </w:r>
            <w:r w:rsidR="006707B8" w:rsidRPr="006707B8">
              <w:rPr>
                <w:rFonts w:ascii="Arial" w:hAnsi="Arial" w:cs="Arial"/>
                <w:sz w:val="24"/>
                <w:szCs w:val="24"/>
              </w:rPr>
              <w:t xml:space="preserve"> shared a statement from our website with all families about our “remote education” and made it very clear to families this is an offer and if it was proving difficult to do then feel free to adapt or drop things.</w:t>
            </w:r>
          </w:p>
          <w:p w14:paraId="5B5B7875" w14:textId="77777777" w:rsidR="006707B8" w:rsidRPr="006707B8" w:rsidRDefault="006707B8" w:rsidP="006707B8">
            <w:pPr>
              <w:spacing w:after="0" w:line="240" w:lineRule="auto"/>
              <w:rPr>
                <w:rFonts w:ascii="Arial" w:hAnsi="Arial" w:cs="Arial"/>
                <w:sz w:val="24"/>
                <w:szCs w:val="24"/>
              </w:rPr>
            </w:pPr>
          </w:p>
          <w:p w14:paraId="5F290C79" w14:textId="77777777" w:rsidR="006707B8" w:rsidRPr="006707B8" w:rsidRDefault="006707B8" w:rsidP="006707B8">
            <w:pPr>
              <w:spacing w:after="0" w:line="240" w:lineRule="auto"/>
              <w:rPr>
                <w:rFonts w:ascii="Arial" w:hAnsi="Arial" w:cs="Arial"/>
                <w:sz w:val="24"/>
                <w:szCs w:val="24"/>
              </w:rPr>
            </w:pPr>
            <w:r w:rsidRPr="006707B8">
              <w:rPr>
                <w:rFonts w:ascii="Arial" w:hAnsi="Arial" w:cs="Arial"/>
                <w:sz w:val="24"/>
                <w:szCs w:val="24"/>
              </w:rPr>
              <w:t>Many families are struggling to juggle meeting the needs of our pupils and the learning of peers and there seems to be a higher proportion struggling than in April.</w:t>
            </w:r>
          </w:p>
          <w:p w14:paraId="44D07458" w14:textId="77777777" w:rsidR="006707B8" w:rsidRPr="006707B8" w:rsidRDefault="006707B8" w:rsidP="006707B8">
            <w:pPr>
              <w:spacing w:after="0" w:line="240" w:lineRule="auto"/>
              <w:rPr>
                <w:rFonts w:ascii="Arial" w:hAnsi="Arial" w:cs="Arial"/>
                <w:sz w:val="24"/>
                <w:szCs w:val="24"/>
              </w:rPr>
            </w:pPr>
          </w:p>
          <w:p w14:paraId="0C0C2D83" w14:textId="7C4D4227" w:rsidR="006707B8" w:rsidRPr="006707B8" w:rsidRDefault="006707B8" w:rsidP="006707B8">
            <w:pPr>
              <w:spacing w:after="0" w:line="240" w:lineRule="auto"/>
              <w:rPr>
                <w:rFonts w:ascii="Arial" w:hAnsi="Arial" w:cs="Arial"/>
                <w:sz w:val="24"/>
                <w:szCs w:val="24"/>
              </w:rPr>
            </w:pPr>
            <w:r w:rsidRPr="006707B8">
              <w:rPr>
                <w:rFonts w:ascii="Arial" w:hAnsi="Arial" w:cs="Arial"/>
                <w:sz w:val="24"/>
                <w:szCs w:val="24"/>
              </w:rPr>
              <w:t xml:space="preserve">For many pupils online learning is not appropriate, the majority is practical or paper based activities and some online work which is shared with families every week. Many classes are joining online with </w:t>
            </w:r>
            <w:r w:rsidR="00E06287">
              <w:rPr>
                <w:rFonts w:ascii="Arial" w:hAnsi="Arial" w:cs="Arial"/>
                <w:sz w:val="24"/>
                <w:szCs w:val="24"/>
              </w:rPr>
              <w:t>Z</w:t>
            </w:r>
            <w:r w:rsidRPr="006707B8">
              <w:rPr>
                <w:rFonts w:ascii="Arial" w:hAnsi="Arial" w:cs="Arial"/>
                <w:sz w:val="24"/>
                <w:szCs w:val="24"/>
              </w:rPr>
              <w:t>oom, again this this ranges from actual lessons, stories, songs, physical exercises or just chances to chat with friends and say hello.</w:t>
            </w:r>
          </w:p>
          <w:p w14:paraId="4A3AB063" w14:textId="77777777" w:rsidR="006707B8" w:rsidRPr="006707B8" w:rsidRDefault="006707B8" w:rsidP="006707B8">
            <w:pPr>
              <w:spacing w:after="0" w:line="240" w:lineRule="auto"/>
              <w:rPr>
                <w:rFonts w:ascii="Arial" w:hAnsi="Arial" w:cs="Arial"/>
                <w:sz w:val="24"/>
                <w:szCs w:val="24"/>
                <w:u w:val="single"/>
              </w:rPr>
            </w:pPr>
          </w:p>
          <w:p w14:paraId="1A476D85" w14:textId="77777777" w:rsidR="00954826" w:rsidRPr="00954826" w:rsidRDefault="00954826" w:rsidP="00954826">
            <w:pPr>
              <w:spacing w:after="0" w:line="240" w:lineRule="auto"/>
              <w:rPr>
                <w:rFonts w:ascii="Arial" w:hAnsi="Arial" w:cs="Arial"/>
                <w:sz w:val="24"/>
                <w:szCs w:val="24"/>
                <w:u w:val="single"/>
              </w:rPr>
            </w:pPr>
            <w:r w:rsidRPr="00954826">
              <w:rPr>
                <w:rFonts w:ascii="Arial" w:hAnsi="Arial" w:cs="Arial"/>
                <w:sz w:val="24"/>
                <w:szCs w:val="24"/>
                <w:u w:val="single"/>
              </w:rPr>
              <w:t>New Pupils and Admissions</w:t>
            </w:r>
          </w:p>
          <w:p w14:paraId="41413FE3" w14:textId="77777777" w:rsidR="00954826" w:rsidRPr="00954826" w:rsidRDefault="00954826" w:rsidP="00954826">
            <w:pPr>
              <w:spacing w:after="0" w:line="240" w:lineRule="auto"/>
              <w:rPr>
                <w:rFonts w:ascii="Arial" w:hAnsi="Arial" w:cs="Arial"/>
                <w:sz w:val="24"/>
                <w:szCs w:val="24"/>
              </w:rPr>
            </w:pPr>
          </w:p>
          <w:p w14:paraId="7F3CC69F" w14:textId="77777777" w:rsidR="00954826" w:rsidRPr="00954826" w:rsidRDefault="00954826" w:rsidP="00954826">
            <w:pPr>
              <w:spacing w:after="0" w:line="240" w:lineRule="auto"/>
              <w:rPr>
                <w:rFonts w:ascii="Arial" w:hAnsi="Arial" w:cs="Arial"/>
                <w:sz w:val="24"/>
                <w:szCs w:val="24"/>
              </w:rPr>
            </w:pPr>
            <w:r w:rsidRPr="00954826">
              <w:rPr>
                <w:rFonts w:ascii="Arial" w:hAnsi="Arial" w:cs="Arial"/>
                <w:sz w:val="24"/>
                <w:szCs w:val="24"/>
              </w:rPr>
              <w:t>There will be only 4 leavers in July 2021 and two of these places have already been filled.</w:t>
            </w:r>
          </w:p>
          <w:p w14:paraId="599CB5D3" w14:textId="77777777" w:rsidR="00954826" w:rsidRPr="00954826" w:rsidRDefault="00954826" w:rsidP="00954826">
            <w:pPr>
              <w:spacing w:after="0" w:line="240" w:lineRule="auto"/>
              <w:rPr>
                <w:rFonts w:ascii="Arial" w:hAnsi="Arial" w:cs="Arial"/>
                <w:sz w:val="24"/>
                <w:szCs w:val="24"/>
              </w:rPr>
            </w:pPr>
          </w:p>
          <w:p w14:paraId="6BF8476D" w14:textId="5D8E5FF2" w:rsidR="00954826" w:rsidRDefault="00954826" w:rsidP="00954826">
            <w:pPr>
              <w:spacing w:after="0" w:line="240" w:lineRule="auto"/>
              <w:rPr>
                <w:rFonts w:ascii="Arial" w:hAnsi="Arial" w:cs="Arial"/>
                <w:sz w:val="24"/>
                <w:szCs w:val="24"/>
              </w:rPr>
            </w:pPr>
            <w:r>
              <w:rPr>
                <w:rFonts w:ascii="Arial" w:hAnsi="Arial" w:cs="Arial"/>
                <w:sz w:val="24"/>
                <w:szCs w:val="24"/>
              </w:rPr>
              <w:t xml:space="preserve">JS had an </w:t>
            </w:r>
            <w:r w:rsidRPr="00954826">
              <w:rPr>
                <w:rFonts w:ascii="Arial" w:hAnsi="Arial" w:cs="Arial"/>
                <w:sz w:val="24"/>
                <w:szCs w:val="24"/>
              </w:rPr>
              <w:t xml:space="preserve">admissions meeting </w:t>
            </w:r>
            <w:r>
              <w:rPr>
                <w:rFonts w:ascii="Arial" w:hAnsi="Arial" w:cs="Arial"/>
                <w:sz w:val="24"/>
                <w:szCs w:val="24"/>
              </w:rPr>
              <w:t xml:space="preserve">on </w:t>
            </w:r>
            <w:r w:rsidRPr="00954826">
              <w:rPr>
                <w:rFonts w:ascii="Arial" w:hAnsi="Arial" w:cs="Arial"/>
                <w:sz w:val="24"/>
                <w:szCs w:val="24"/>
              </w:rPr>
              <w:t>Friday 29</w:t>
            </w:r>
            <w:r w:rsidRPr="00954826">
              <w:rPr>
                <w:rFonts w:ascii="Arial" w:hAnsi="Arial" w:cs="Arial"/>
                <w:sz w:val="24"/>
                <w:szCs w:val="24"/>
                <w:vertAlign w:val="superscript"/>
              </w:rPr>
              <w:t>th</w:t>
            </w:r>
            <w:r>
              <w:rPr>
                <w:rFonts w:ascii="Arial" w:hAnsi="Arial" w:cs="Arial"/>
                <w:sz w:val="24"/>
                <w:szCs w:val="24"/>
              </w:rPr>
              <w:t xml:space="preserve"> January with 48 sets of papers and only two places</w:t>
            </w:r>
            <w:r w:rsidR="008E2782">
              <w:rPr>
                <w:rFonts w:ascii="Arial" w:hAnsi="Arial" w:cs="Arial"/>
                <w:sz w:val="24"/>
                <w:szCs w:val="24"/>
              </w:rPr>
              <w:t xml:space="preserve"> available</w:t>
            </w:r>
            <w:r>
              <w:rPr>
                <w:rFonts w:ascii="Arial" w:hAnsi="Arial" w:cs="Arial"/>
                <w:sz w:val="24"/>
                <w:szCs w:val="24"/>
              </w:rPr>
              <w:t xml:space="preserve">. Both places have </w:t>
            </w:r>
            <w:r w:rsidR="008E2782">
              <w:rPr>
                <w:rFonts w:ascii="Arial" w:hAnsi="Arial" w:cs="Arial"/>
                <w:sz w:val="24"/>
                <w:szCs w:val="24"/>
              </w:rPr>
              <w:t xml:space="preserve">now </w:t>
            </w:r>
            <w:r>
              <w:rPr>
                <w:rFonts w:ascii="Arial" w:hAnsi="Arial" w:cs="Arial"/>
                <w:sz w:val="24"/>
                <w:szCs w:val="24"/>
              </w:rPr>
              <w:t>been filled, one to a family with a</w:t>
            </w:r>
            <w:r w:rsidR="00E06287">
              <w:rPr>
                <w:rFonts w:ascii="Arial" w:hAnsi="Arial" w:cs="Arial"/>
                <w:sz w:val="24"/>
                <w:szCs w:val="24"/>
              </w:rPr>
              <w:t xml:space="preserve"> sibling</w:t>
            </w:r>
            <w:r>
              <w:rPr>
                <w:rFonts w:ascii="Arial" w:hAnsi="Arial" w:cs="Arial"/>
                <w:sz w:val="24"/>
                <w:szCs w:val="24"/>
              </w:rPr>
              <w:t xml:space="preserve"> already at the school and </w:t>
            </w:r>
            <w:r w:rsidR="00A54351">
              <w:rPr>
                <w:rFonts w:ascii="Arial" w:hAnsi="Arial" w:cs="Arial"/>
                <w:sz w:val="24"/>
                <w:szCs w:val="24"/>
              </w:rPr>
              <w:t xml:space="preserve">a </w:t>
            </w:r>
            <w:r>
              <w:rPr>
                <w:rFonts w:ascii="Arial" w:hAnsi="Arial" w:cs="Arial"/>
                <w:sz w:val="24"/>
                <w:szCs w:val="24"/>
              </w:rPr>
              <w:t>child from the N</w:t>
            </w:r>
            <w:r w:rsidR="00A54351">
              <w:rPr>
                <w:rFonts w:ascii="Arial" w:hAnsi="Arial" w:cs="Arial"/>
                <w:sz w:val="24"/>
                <w:szCs w:val="24"/>
              </w:rPr>
              <w:t xml:space="preserve">orwich area where Mum struggled to find anywhere that would take </w:t>
            </w:r>
            <w:r w:rsidR="00E06287">
              <w:rPr>
                <w:rFonts w:ascii="Arial" w:hAnsi="Arial" w:cs="Arial"/>
                <w:sz w:val="24"/>
                <w:szCs w:val="24"/>
              </w:rPr>
              <w:t>a child</w:t>
            </w:r>
            <w:r w:rsidR="00A54351">
              <w:rPr>
                <w:rFonts w:ascii="Arial" w:hAnsi="Arial" w:cs="Arial"/>
                <w:sz w:val="24"/>
                <w:szCs w:val="24"/>
              </w:rPr>
              <w:t xml:space="preserve"> with his needs. </w:t>
            </w:r>
          </w:p>
          <w:p w14:paraId="302E9F47" w14:textId="3C53231D" w:rsidR="00A54351" w:rsidRDefault="00A54351" w:rsidP="00954826">
            <w:pPr>
              <w:spacing w:after="0" w:line="240" w:lineRule="auto"/>
              <w:rPr>
                <w:rFonts w:ascii="Arial" w:hAnsi="Arial" w:cs="Arial"/>
                <w:sz w:val="24"/>
                <w:szCs w:val="24"/>
              </w:rPr>
            </w:pPr>
          </w:p>
          <w:p w14:paraId="5C76E806" w14:textId="046C1D09" w:rsidR="00A54351" w:rsidRPr="00954826" w:rsidRDefault="00A54351" w:rsidP="00954826">
            <w:pPr>
              <w:spacing w:after="0" w:line="240" w:lineRule="auto"/>
              <w:rPr>
                <w:rFonts w:ascii="Arial" w:hAnsi="Arial" w:cs="Arial"/>
                <w:sz w:val="24"/>
                <w:szCs w:val="24"/>
              </w:rPr>
            </w:pPr>
            <w:r>
              <w:rPr>
                <w:rFonts w:ascii="Arial" w:hAnsi="Arial" w:cs="Arial"/>
                <w:sz w:val="24"/>
                <w:szCs w:val="24"/>
              </w:rPr>
              <w:t>Unfortunately, t</w:t>
            </w:r>
            <w:r w:rsidR="008E2782">
              <w:rPr>
                <w:rFonts w:ascii="Arial" w:hAnsi="Arial" w:cs="Arial"/>
                <w:sz w:val="24"/>
                <w:szCs w:val="24"/>
              </w:rPr>
              <w:t>his left 46 unhappy families and</w:t>
            </w:r>
            <w:r>
              <w:rPr>
                <w:rFonts w:ascii="Arial" w:hAnsi="Arial" w:cs="Arial"/>
                <w:sz w:val="24"/>
                <w:szCs w:val="24"/>
              </w:rPr>
              <w:t xml:space="preserve"> JS has been made aware that there are 3 tribunals taking place so things could change again.</w:t>
            </w:r>
          </w:p>
          <w:p w14:paraId="3F4D5F60" w14:textId="77777777" w:rsidR="006707B8" w:rsidRPr="00A545BC" w:rsidRDefault="006707B8" w:rsidP="00A545BC">
            <w:pPr>
              <w:spacing w:after="0" w:line="240" w:lineRule="auto"/>
              <w:rPr>
                <w:rFonts w:ascii="Arial" w:hAnsi="Arial" w:cs="Arial"/>
                <w:sz w:val="24"/>
                <w:szCs w:val="24"/>
              </w:rPr>
            </w:pPr>
          </w:p>
          <w:p w14:paraId="7172174C" w14:textId="20A42563" w:rsidR="00A54351" w:rsidRPr="00A54351" w:rsidRDefault="00A54351" w:rsidP="00A54351">
            <w:pPr>
              <w:spacing w:after="0" w:line="240" w:lineRule="auto"/>
              <w:rPr>
                <w:rFonts w:ascii="Arial" w:hAnsi="Arial" w:cs="Arial"/>
                <w:sz w:val="24"/>
                <w:szCs w:val="24"/>
                <w:u w:val="single"/>
              </w:rPr>
            </w:pPr>
            <w:r w:rsidRPr="00A54351">
              <w:rPr>
                <w:rFonts w:ascii="Arial" w:hAnsi="Arial" w:cs="Arial"/>
                <w:sz w:val="24"/>
                <w:szCs w:val="24"/>
                <w:u w:val="single"/>
              </w:rPr>
              <w:lastRenderedPageBreak/>
              <w:t>Safeguarding from Michael</w:t>
            </w:r>
          </w:p>
          <w:p w14:paraId="44F945F9" w14:textId="77777777" w:rsidR="00A54351" w:rsidRDefault="00A54351" w:rsidP="00A54351">
            <w:pPr>
              <w:spacing w:after="0" w:line="240" w:lineRule="auto"/>
              <w:rPr>
                <w:rFonts w:ascii="Arial" w:hAnsi="Arial" w:cs="Arial"/>
                <w:sz w:val="24"/>
                <w:szCs w:val="24"/>
              </w:rPr>
            </w:pPr>
          </w:p>
          <w:p w14:paraId="40F4BDD7" w14:textId="1A08217C"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Summary of cases:</w:t>
            </w:r>
          </w:p>
          <w:p w14:paraId="0823A512" w14:textId="116CB62E" w:rsid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Looked after Children (LAC) – 4. </w:t>
            </w:r>
          </w:p>
          <w:p w14:paraId="1295C51A" w14:textId="77777777" w:rsidR="00A54351" w:rsidRPr="00A54351" w:rsidRDefault="00A54351" w:rsidP="00A54351">
            <w:pPr>
              <w:spacing w:after="0" w:line="240" w:lineRule="auto"/>
              <w:rPr>
                <w:rFonts w:ascii="Arial" w:hAnsi="Arial" w:cs="Arial"/>
                <w:sz w:val="24"/>
                <w:szCs w:val="24"/>
              </w:rPr>
            </w:pPr>
          </w:p>
          <w:p w14:paraId="5A804D59" w14:textId="68BCAA47"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Three are currently attending school and one the carers decided to not send the child in. The Independent Reviewing Officer is questioning this non-attendance so </w:t>
            </w:r>
            <w:r w:rsidR="00E06287">
              <w:rPr>
                <w:rFonts w:ascii="Arial" w:hAnsi="Arial" w:cs="Arial"/>
                <w:sz w:val="24"/>
                <w:szCs w:val="24"/>
              </w:rPr>
              <w:t>S</w:t>
            </w:r>
            <w:r w:rsidRPr="00A54351">
              <w:rPr>
                <w:rFonts w:ascii="Arial" w:hAnsi="Arial" w:cs="Arial"/>
                <w:sz w:val="24"/>
                <w:szCs w:val="24"/>
              </w:rPr>
              <w:t xml:space="preserve">upervising </w:t>
            </w:r>
            <w:r w:rsidR="00E06287">
              <w:rPr>
                <w:rFonts w:ascii="Arial" w:hAnsi="Arial" w:cs="Arial"/>
                <w:sz w:val="24"/>
                <w:szCs w:val="24"/>
              </w:rPr>
              <w:t>S</w:t>
            </w:r>
            <w:r w:rsidRPr="00A54351">
              <w:rPr>
                <w:rFonts w:ascii="Arial" w:hAnsi="Arial" w:cs="Arial"/>
                <w:sz w:val="24"/>
                <w:szCs w:val="24"/>
              </w:rPr>
              <w:t xml:space="preserve">ocial </w:t>
            </w:r>
            <w:r w:rsidR="00E06287">
              <w:rPr>
                <w:rFonts w:ascii="Arial" w:hAnsi="Arial" w:cs="Arial"/>
                <w:sz w:val="24"/>
                <w:szCs w:val="24"/>
              </w:rPr>
              <w:t>W</w:t>
            </w:r>
            <w:r w:rsidRPr="00A54351">
              <w:rPr>
                <w:rFonts w:ascii="Arial" w:hAnsi="Arial" w:cs="Arial"/>
                <w:sz w:val="24"/>
                <w:szCs w:val="24"/>
              </w:rPr>
              <w:t xml:space="preserve">orker (for foster carer) and </w:t>
            </w:r>
            <w:r w:rsidR="00E06287">
              <w:rPr>
                <w:rFonts w:ascii="Arial" w:hAnsi="Arial" w:cs="Arial"/>
                <w:sz w:val="24"/>
                <w:szCs w:val="24"/>
              </w:rPr>
              <w:t>S</w:t>
            </w:r>
            <w:r w:rsidRPr="00A54351">
              <w:rPr>
                <w:rFonts w:ascii="Arial" w:hAnsi="Arial" w:cs="Arial"/>
                <w:sz w:val="24"/>
                <w:szCs w:val="24"/>
              </w:rPr>
              <w:t xml:space="preserve">ocial </w:t>
            </w:r>
            <w:r w:rsidR="00E06287">
              <w:rPr>
                <w:rFonts w:ascii="Arial" w:hAnsi="Arial" w:cs="Arial"/>
                <w:sz w:val="24"/>
                <w:szCs w:val="24"/>
              </w:rPr>
              <w:t>W</w:t>
            </w:r>
            <w:r w:rsidRPr="00A54351">
              <w:rPr>
                <w:rFonts w:ascii="Arial" w:hAnsi="Arial" w:cs="Arial"/>
                <w:sz w:val="24"/>
                <w:szCs w:val="24"/>
              </w:rPr>
              <w:t>orker (for child) are meeting to review this decision not to send him in. If they change their mind we will offer a place and had initially planned for this.</w:t>
            </w:r>
          </w:p>
          <w:p w14:paraId="3738CA65" w14:textId="77777777" w:rsidR="00A54351" w:rsidRDefault="00A54351" w:rsidP="00A54351">
            <w:pPr>
              <w:spacing w:after="0" w:line="240" w:lineRule="auto"/>
              <w:rPr>
                <w:rFonts w:ascii="Arial" w:hAnsi="Arial" w:cs="Arial"/>
                <w:sz w:val="24"/>
                <w:szCs w:val="24"/>
              </w:rPr>
            </w:pPr>
          </w:p>
          <w:p w14:paraId="072436D0" w14:textId="7975941B"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Child in Need (CIN) – 27 We have continued to work productively with our partner agencies to close three cases since last </w:t>
            </w:r>
            <w:r w:rsidR="00E06287">
              <w:rPr>
                <w:rFonts w:ascii="Arial" w:hAnsi="Arial" w:cs="Arial"/>
                <w:sz w:val="24"/>
                <w:szCs w:val="24"/>
              </w:rPr>
              <w:t>G</w:t>
            </w:r>
            <w:r w:rsidRPr="00A54351">
              <w:rPr>
                <w:rFonts w:ascii="Arial" w:hAnsi="Arial" w:cs="Arial"/>
                <w:sz w:val="24"/>
                <w:szCs w:val="24"/>
              </w:rPr>
              <w:t>overnor</w:t>
            </w:r>
            <w:r w:rsidR="00E06287">
              <w:rPr>
                <w:rFonts w:ascii="Arial" w:hAnsi="Arial" w:cs="Arial"/>
                <w:sz w:val="24"/>
                <w:szCs w:val="24"/>
              </w:rPr>
              <w:t>’</w:t>
            </w:r>
            <w:r w:rsidRPr="00A54351">
              <w:rPr>
                <w:rFonts w:ascii="Arial" w:hAnsi="Arial" w:cs="Arial"/>
                <w:sz w:val="24"/>
                <w:szCs w:val="24"/>
              </w:rPr>
              <w:t>s report and in the same time period have added two new students to CIN.</w:t>
            </w:r>
          </w:p>
          <w:p w14:paraId="72942D11" w14:textId="77777777" w:rsidR="00A54351" w:rsidRDefault="00A54351" w:rsidP="00A54351">
            <w:pPr>
              <w:spacing w:after="0" w:line="240" w:lineRule="auto"/>
              <w:rPr>
                <w:rFonts w:ascii="Arial" w:hAnsi="Arial" w:cs="Arial"/>
                <w:sz w:val="24"/>
                <w:szCs w:val="24"/>
              </w:rPr>
            </w:pPr>
          </w:p>
          <w:p w14:paraId="1357771F" w14:textId="2EBFD183" w:rsidR="00A54351" w:rsidRDefault="00A54351" w:rsidP="00A54351">
            <w:pPr>
              <w:spacing w:after="0" w:line="240" w:lineRule="auto"/>
              <w:rPr>
                <w:rFonts w:ascii="Arial" w:hAnsi="Arial" w:cs="Arial"/>
                <w:sz w:val="24"/>
                <w:szCs w:val="24"/>
              </w:rPr>
            </w:pPr>
            <w:r w:rsidRPr="00A54351">
              <w:rPr>
                <w:rFonts w:ascii="Arial" w:hAnsi="Arial" w:cs="Arial"/>
                <w:sz w:val="24"/>
                <w:szCs w:val="24"/>
              </w:rPr>
              <w:t>Family Support Plan (FSP) – One referral submitted, awaiting contact from Partner Focus Officer who will set up the plan but it will then be our responsibility to chair all future meetings.</w:t>
            </w:r>
          </w:p>
          <w:p w14:paraId="0FD55241" w14:textId="77777777" w:rsidR="00E06287" w:rsidRPr="00A54351" w:rsidRDefault="00E06287" w:rsidP="00A54351">
            <w:pPr>
              <w:spacing w:after="0" w:line="240" w:lineRule="auto"/>
              <w:rPr>
                <w:rFonts w:ascii="Arial" w:hAnsi="Arial" w:cs="Arial"/>
                <w:sz w:val="24"/>
                <w:szCs w:val="24"/>
              </w:rPr>
            </w:pPr>
          </w:p>
          <w:p w14:paraId="1D81A486" w14:textId="77777777"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Social Work assessments – three ongoing assessments that we have asked for in relation to families where we feel that social work input is required. All three highly likely to result in us having 3 additional Children in Need.</w:t>
            </w:r>
          </w:p>
          <w:p w14:paraId="79CA453D" w14:textId="77777777" w:rsidR="00A54351" w:rsidRDefault="00A54351" w:rsidP="00A54351">
            <w:pPr>
              <w:spacing w:after="0" w:line="240" w:lineRule="auto"/>
              <w:rPr>
                <w:rFonts w:ascii="Arial" w:hAnsi="Arial" w:cs="Arial"/>
                <w:sz w:val="24"/>
                <w:szCs w:val="24"/>
              </w:rPr>
            </w:pPr>
          </w:p>
          <w:p w14:paraId="11916E5E" w14:textId="1E032413"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Child Protection (CP)</w:t>
            </w:r>
            <w:r w:rsidR="008E2782">
              <w:rPr>
                <w:rFonts w:ascii="Arial" w:hAnsi="Arial" w:cs="Arial"/>
                <w:sz w:val="24"/>
                <w:szCs w:val="24"/>
              </w:rPr>
              <w:t xml:space="preserve"> </w:t>
            </w:r>
            <w:r w:rsidRPr="00A54351">
              <w:rPr>
                <w:rFonts w:ascii="Arial" w:hAnsi="Arial" w:cs="Arial"/>
                <w:sz w:val="24"/>
                <w:szCs w:val="24"/>
              </w:rPr>
              <w:t xml:space="preserve">- One ongoing child protection case (category; sexual abuse). </w:t>
            </w:r>
            <w:r w:rsidR="00E06287">
              <w:rPr>
                <w:rFonts w:ascii="Arial" w:hAnsi="Arial" w:cs="Arial"/>
                <w:sz w:val="24"/>
                <w:szCs w:val="24"/>
              </w:rPr>
              <w:t>JS has</w:t>
            </w:r>
            <w:r w:rsidRPr="00A54351">
              <w:rPr>
                <w:rFonts w:ascii="Arial" w:hAnsi="Arial" w:cs="Arial"/>
                <w:sz w:val="24"/>
                <w:szCs w:val="24"/>
              </w:rPr>
              <w:t xml:space="preserve"> joined the multi-disciplinary team involved in this case for regular meetings, sharing of information and submitting regular reports to Children’s Services.</w:t>
            </w:r>
          </w:p>
          <w:p w14:paraId="1343BCC8" w14:textId="77777777"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Also, as we are uniquely placed by having an established relationship with the parents we have been supporting the parents with the process and acting as a buffer to help prevent parents being overwhelmed by the amount of other professionals involved which includes 2 Social Workers, OT, Epilepsy nurse, Eating Disorder clinic, Respite provision, Short Breaks, Agency carers, Police and Clinical Commissioning Group.   </w:t>
            </w:r>
          </w:p>
          <w:p w14:paraId="6F7FB574" w14:textId="77777777" w:rsidR="00A54351" w:rsidRDefault="00A54351" w:rsidP="00A54351">
            <w:pPr>
              <w:spacing w:after="0" w:line="240" w:lineRule="auto"/>
              <w:rPr>
                <w:rFonts w:ascii="Arial" w:hAnsi="Arial" w:cs="Arial"/>
                <w:sz w:val="24"/>
                <w:szCs w:val="24"/>
              </w:rPr>
            </w:pPr>
          </w:p>
          <w:p w14:paraId="28ADF3B7" w14:textId="0A74A7C7"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Operation Encompass – One call (‘common domestic’) since last </w:t>
            </w:r>
            <w:r w:rsidR="00E06287">
              <w:rPr>
                <w:rFonts w:ascii="Arial" w:hAnsi="Arial" w:cs="Arial"/>
                <w:sz w:val="24"/>
                <w:szCs w:val="24"/>
              </w:rPr>
              <w:t>G</w:t>
            </w:r>
            <w:r w:rsidRPr="00A54351">
              <w:rPr>
                <w:rFonts w:ascii="Arial" w:hAnsi="Arial" w:cs="Arial"/>
                <w:sz w:val="24"/>
                <w:szCs w:val="24"/>
              </w:rPr>
              <w:t>overnor</w:t>
            </w:r>
            <w:r w:rsidR="00E06287">
              <w:rPr>
                <w:rFonts w:ascii="Arial" w:hAnsi="Arial" w:cs="Arial"/>
                <w:sz w:val="24"/>
                <w:szCs w:val="24"/>
              </w:rPr>
              <w:t>’</w:t>
            </w:r>
            <w:r w:rsidRPr="00A54351">
              <w:rPr>
                <w:rFonts w:ascii="Arial" w:hAnsi="Arial" w:cs="Arial"/>
                <w:sz w:val="24"/>
                <w:szCs w:val="24"/>
              </w:rPr>
              <w:t>s report. Not considered to be an ongoing issue.</w:t>
            </w:r>
          </w:p>
          <w:p w14:paraId="67E1B931" w14:textId="77777777" w:rsidR="00A54351" w:rsidRDefault="00A54351" w:rsidP="00A54351">
            <w:pPr>
              <w:spacing w:after="0" w:line="240" w:lineRule="auto"/>
              <w:rPr>
                <w:rFonts w:ascii="Arial" w:hAnsi="Arial" w:cs="Arial"/>
                <w:sz w:val="24"/>
                <w:szCs w:val="24"/>
              </w:rPr>
            </w:pPr>
          </w:p>
          <w:p w14:paraId="493FC6D4" w14:textId="77777777" w:rsidR="008E2782" w:rsidRDefault="008E2782" w:rsidP="00A54351">
            <w:pPr>
              <w:spacing w:after="0" w:line="240" w:lineRule="auto"/>
              <w:rPr>
                <w:rFonts w:ascii="Arial" w:hAnsi="Arial" w:cs="Arial"/>
                <w:sz w:val="24"/>
                <w:szCs w:val="24"/>
              </w:rPr>
            </w:pPr>
          </w:p>
          <w:p w14:paraId="5A152C54" w14:textId="77777777" w:rsidR="008E2782" w:rsidRDefault="008E2782" w:rsidP="00A54351">
            <w:pPr>
              <w:spacing w:after="0" w:line="240" w:lineRule="auto"/>
              <w:rPr>
                <w:rFonts w:ascii="Arial" w:hAnsi="Arial" w:cs="Arial"/>
                <w:sz w:val="24"/>
                <w:szCs w:val="24"/>
              </w:rPr>
            </w:pPr>
          </w:p>
          <w:p w14:paraId="05DFDD03" w14:textId="77777777" w:rsidR="008E2782" w:rsidRDefault="008E2782" w:rsidP="00A54351">
            <w:pPr>
              <w:spacing w:after="0" w:line="240" w:lineRule="auto"/>
              <w:rPr>
                <w:rFonts w:ascii="Arial" w:hAnsi="Arial" w:cs="Arial"/>
                <w:sz w:val="24"/>
                <w:szCs w:val="24"/>
              </w:rPr>
            </w:pPr>
          </w:p>
          <w:p w14:paraId="17C11206" w14:textId="6DE5040E"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lastRenderedPageBreak/>
              <w:t>Other pressures</w:t>
            </w:r>
            <w:r w:rsidR="008E2782">
              <w:rPr>
                <w:rFonts w:ascii="Arial" w:hAnsi="Arial" w:cs="Arial"/>
                <w:sz w:val="24"/>
                <w:szCs w:val="24"/>
              </w:rPr>
              <w:t xml:space="preserve"> - </w:t>
            </w:r>
            <w:r w:rsidR="008B7547">
              <w:rPr>
                <w:rFonts w:ascii="Arial" w:hAnsi="Arial" w:cs="Arial"/>
                <w:sz w:val="24"/>
                <w:szCs w:val="24"/>
              </w:rPr>
              <w:t>COVID</w:t>
            </w:r>
            <w:r w:rsidRPr="00A54351">
              <w:rPr>
                <w:rFonts w:ascii="Arial" w:hAnsi="Arial" w:cs="Arial"/>
                <w:sz w:val="24"/>
                <w:szCs w:val="24"/>
              </w:rPr>
              <w:t xml:space="preserve"> continuing to increase workload for safeguarding as extra contact is required to assess safety of students who we no longer see. The majority of issues are raised by class leads from weekly contac</w:t>
            </w:r>
            <w:r w:rsidR="008E2782">
              <w:rPr>
                <w:rFonts w:ascii="Arial" w:hAnsi="Arial" w:cs="Arial"/>
                <w:sz w:val="24"/>
                <w:szCs w:val="24"/>
              </w:rPr>
              <w:t>ts with home. On the plus side JS is</w:t>
            </w:r>
            <w:r w:rsidRPr="00A54351">
              <w:rPr>
                <w:rFonts w:ascii="Arial" w:hAnsi="Arial" w:cs="Arial"/>
                <w:sz w:val="24"/>
                <w:szCs w:val="24"/>
              </w:rPr>
              <w:t xml:space="preserve"> happy as there is clear evidence from the content of the alerts from class leads that they understand their safeguarding roles/responsibilities and they are putting into action the aspects of safeguarding that we cover when we do our internal safeguarding training/briefings.</w:t>
            </w:r>
          </w:p>
          <w:p w14:paraId="64DD284D" w14:textId="77777777" w:rsidR="00A54351" w:rsidRPr="00A54351" w:rsidRDefault="00A54351" w:rsidP="00A54351">
            <w:pPr>
              <w:spacing w:after="0" w:line="240" w:lineRule="auto"/>
              <w:rPr>
                <w:rFonts w:ascii="Arial" w:hAnsi="Arial" w:cs="Arial"/>
                <w:sz w:val="24"/>
                <w:szCs w:val="24"/>
              </w:rPr>
            </w:pPr>
            <w:r w:rsidRPr="00A54351">
              <w:rPr>
                <w:rFonts w:ascii="Arial" w:hAnsi="Arial" w:cs="Arial"/>
                <w:sz w:val="24"/>
                <w:szCs w:val="24"/>
              </w:rPr>
              <w:t xml:space="preserve">We are jointly leading on the establishing of a Designated Safeguarding Lead (DSL) Safeguarding Network for the Cromer, Wells and </w:t>
            </w:r>
            <w:proofErr w:type="spellStart"/>
            <w:r w:rsidRPr="00A54351">
              <w:rPr>
                <w:rFonts w:ascii="Arial" w:hAnsi="Arial" w:cs="Arial"/>
                <w:sz w:val="24"/>
                <w:szCs w:val="24"/>
              </w:rPr>
              <w:t>Sheringham</w:t>
            </w:r>
            <w:proofErr w:type="spellEnd"/>
            <w:r w:rsidRPr="00A54351">
              <w:rPr>
                <w:rFonts w:ascii="Arial" w:hAnsi="Arial" w:cs="Arial"/>
                <w:sz w:val="24"/>
                <w:szCs w:val="24"/>
              </w:rPr>
              <w:t xml:space="preserve"> area. All schools, whether mainstream or special, in this area have been invited to join a local group where we will discuss local themes, address training gaps, establish supportive relationships for DSL’s, share information and develop relationships with key partners e.g. Police, Children’s Advice and Duty Service (CADS), social workers etc.</w:t>
            </w:r>
          </w:p>
          <w:p w14:paraId="135FEDB0" w14:textId="1CB15B1E" w:rsidR="00A54351" w:rsidRPr="00A54351" w:rsidRDefault="004F4D44" w:rsidP="00A54351">
            <w:pPr>
              <w:spacing w:after="0" w:line="240" w:lineRule="auto"/>
              <w:rPr>
                <w:rFonts w:ascii="Arial" w:hAnsi="Arial" w:cs="Arial"/>
                <w:sz w:val="24"/>
                <w:szCs w:val="24"/>
              </w:rPr>
            </w:pPr>
            <w:r w:rsidRPr="006B0621">
              <w:rPr>
                <w:rFonts w:ascii="Arial" w:hAnsi="Arial" w:cs="Arial"/>
                <w:sz w:val="24"/>
                <w:szCs w:val="24"/>
              </w:rPr>
              <w:t>M</w:t>
            </w:r>
            <w:r w:rsidR="008E2782" w:rsidRPr="006B0621">
              <w:rPr>
                <w:rFonts w:ascii="Arial" w:hAnsi="Arial" w:cs="Arial"/>
                <w:sz w:val="24"/>
                <w:szCs w:val="24"/>
              </w:rPr>
              <w:t>S</w:t>
            </w:r>
            <w:r w:rsidR="00A54351" w:rsidRPr="00A54351">
              <w:rPr>
                <w:rFonts w:ascii="Arial" w:hAnsi="Arial" w:cs="Arial"/>
                <w:sz w:val="24"/>
                <w:szCs w:val="24"/>
              </w:rPr>
              <w:t xml:space="preserve"> attended a workshop on Domestic Abuse (DA) as part of a national campaign where victims can go into pharmacies and use a code word “Ask for Ani” (Ani is an acronym for ‘Action Needed Immediately’) and be immediately taken to a safe place within the pharmacy where police can be contacted. The idea is to extend to other workplaces. As 1 in 4 women are affected by DA it is highly likely that we will have many past, present and unfortunately future victims within our workforce. There is a two day (free) training course to become a ‘Domesti</w:t>
            </w:r>
            <w:r w:rsidR="008E2782">
              <w:rPr>
                <w:rFonts w:ascii="Arial" w:hAnsi="Arial" w:cs="Arial"/>
                <w:sz w:val="24"/>
                <w:szCs w:val="24"/>
              </w:rPr>
              <w:t>c Abuse Change Champion’ which JS has</w:t>
            </w:r>
            <w:r w:rsidR="00A54351" w:rsidRPr="00A54351">
              <w:rPr>
                <w:rFonts w:ascii="Arial" w:hAnsi="Arial" w:cs="Arial"/>
                <w:sz w:val="24"/>
                <w:szCs w:val="24"/>
              </w:rPr>
              <w:t xml:space="preserve"> expressed an interest in but Norfolk do not have any current dates for this training.  </w:t>
            </w:r>
          </w:p>
          <w:p w14:paraId="224CEABC" w14:textId="6545B661" w:rsidR="00A54351" w:rsidRDefault="00A54351" w:rsidP="009F2CBD">
            <w:pPr>
              <w:spacing w:after="0" w:line="240" w:lineRule="auto"/>
              <w:rPr>
                <w:rFonts w:ascii="Arial" w:hAnsi="Arial" w:cs="Arial"/>
                <w:sz w:val="24"/>
                <w:szCs w:val="24"/>
              </w:rPr>
            </w:pPr>
          </w:p>
          <w:p w14:paraId="3E728CFE" w14:textId="1F39ABC5" w:rsidR="00A54351" w:rsidRDefault="00A54351" w:rsidP="009F2CBD">
            <w:pPr>
              <w:spacing w:after="0" w:line="240" w:lineRule="auto"/>
              <w:rPr>
                <w:rFonts w:ascii="Arial" w:hAnsi="Arial" w:cs="Arial"/>
                <w:sz w:val="24"/>
                <w:szCs w:val="24"/>
              </w:rPr>
            </w:pPr>
          </w:p>
          <w:p w14:paraId="7E4A8B61" w14:textId="05F442DF" w:rsidR="002A41BE" w:rsidRPr="002A41BE" w:rsidRDefault="002A41BE" w:rsidP="002A41BE">
            <w:pPr>
              <w:spacing w:after="0" w:line="240" w:lineRule="auto"/>
              <w:rPr>
                <w:rFonts w:ascii="Arial" w:hAnsi="Arial" w:cs="Arial"/>
                <w:sz w:val="24"/>
                <w:szCs w:val="24"/>
                <w:u w:val="single"/>
              </w:rPr>
            </w:pPr>
            <w:r w:rsidRPr="002A41BE">
              <w:rPr>
                <w:rFonts w:ascii="Arial" w:hAnsi="Arial" w:cs="Arial"/>
                <w:sz w:val="24"/>
                <w:szCs w:val="24"/>
                <w:u w:val="single"/>
              </w:rPr>
              <w:t xml:space="preserve">Review of </w:t>
            </w:r>
            <w:r w:rsidR="008B7547">
              <w:rPr>
                <w:rFonts w:ascii="Arial" w:hAnsi="Arial" w:cs="Arial"/>
                <w:sz w:val="24"/>
                <w:szCs w:val="24"/>
                <w:u w:val="single"/>
              </w:rPr>
              <w:t>COVID</w:t>
            </w:r>
            <w:r w:rsidRPr="002A41BE">
              <w:rPr>
                <w:rFonts w:ascii="Arial" w:hAnsi="Arial" w:cs="Arial"/>
                <w:sz w:val="24"/>
                <w:szCs w:val="24"/>
                <w:u w:val="single"/>
              </w:rPr>
              <w:t xml:space="preserve"> Arrangements</w:t>
            </w:r>
          </w:p>
          <w:p w14:paraId="0CD20D9D" w14:textId="77777777" w:rsidR="002A41BE" w:rsidRPr="002A41BE" w:rsidRDefault="002A41BE" w:rsidP="002A41BE">
            <w:pPr>
              <w:spacing w:after="0" w:line="240" w:lineRule="auto"/>
              <w:rPr>
                <w:rFonts w:ascii="Arial" w:hAnsi="Arial" w:cs="Arial"/>
                <w:sz w:val="24"/>
                <w:szCs w:val="24"/>
                <w:u w:val="single"/>
              </w:rPr>
            </w:pPr>
          </w:p>
          <w:p w14:paraId="7160FFCC"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During the first week of term we decided the four-day week was the best way to stop the mixing off staff across classes, largely by giving Planning, Preparation and Assessment (PPA) time to class leads on the Monday and so not needing an HLTA to lead in their class.</w:t>
            </w:r>
          </w:p>
          <w:p w14:paraId="3142250E" w14:textId="77777777" w:rsidR="002A41BE" w:rsidRPr="002A41BE" w:rsidRDefault="002A41BE" w:rsidP="002A41BE">
            <w:pPr>
              <w:spacing w:after="0" w:line="240" w:lineRule="auto"/>
              <w:rPr>
                <w:rFonts w:ascii="Arial" w:hAnsi="Arial" w:cs="Arial"/>
                <w:sz w:val="24"/>
                <w:szCs w:val="24"/>
              </w:rPr>
            </w:pPr>
          </w:p>
          <w:p w14:paraId="51944BF2"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We re-staffed many classes to prevent swaps and then re-assigned staff to new classes for the four days.</w:t>
            </w:r>
          </w:p>
          <w:p w14:paraId="41327627" w14:textId="77777777" w:rsidR="002A41BE" w:rsidRPr="002A41BE" w:rsidRDefault="002A41BE" w:rsidP="002A41BE">
            <w:pPr>
              <w:spacing w:after="0" w:line="240" w:lineRule="auto"/>
              <w:rPr>
                <w:rFonts w:ascii="Arial" w:hAnsi="Arial" w:cs="Arial"/>
                <w:sz w:val="24"/>
                <w:szCs w:val="24"/>
              </w:rPr>
            </w:pPr>
          </w:p>
          <w:p w14:paraId="47EB9DF2"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One class had a number of absences last week, we decided if this gets to a point we would need to move a member of staff to that class then we would reduce the number of pupils instead and so avoid needing to replace staff.</w:t>
            </w:r>
          </w:p>
          <w:p w14:paraId="35171658" w14:textId="77777777" w:rsidR="002A41BE" w:rsidRPr="002A41BE" w:rsidRDefault="002A41BE" w:rsidP="002A41BE">
            <w:pPr>
              <w:spacing w:after="0" w:line="240" w:lineRule="auto"/>
              <w:rPr>
                <w:rFonts w:ascii="Arial" w:hAnsi="Arial" w:cs="Arial"/>
                <w:sz w:val="24"/>
                <w:szCs w:val="24"/>
              </w:rPr>
            </w:pPr>
          </w:p>
          <w:p w14:paraId="51C1081B"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lastRenderedPageBreak/>
              <w:t>Staff are wearing face coverings around the school when not directly working with pupils and the testing is adding an extra layer of re-assurance to staff.</w:t>
            </w:r>
          </w:p>
          <w:p w14:paraId="7560E15A" w14:textId="77777777" w:rsidR="002A41BE" w:rsidRPr="002A41BE" w:rsidRDefault="002A41BE" w:rsidP="002A41BE">
            <w:pPr>
              <w:spacing w:after="0" w:line="240" w:lineRule="auto"/>
              <w:rPr>
                <w:rFonts w:ascii="Arial" w:hAnsi="Arial" w:cs="Arial"/>
                <w:sz w:val="24"/>
                <w:szCs w:val="24"/>
              </w:rPr>
            </w:pPr>
          </w:p>
          <w:p w14:paraId="20B228F7" w14:textId="11250481"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Many staff have already had their first vaccine doses, there is a clear message that this changes none of our protective measures.</w:t>
            </w:r>
            <w:r>
              <w:rPr>
                <w:rFonts w:ascii="Arial" w:hAnsi="Arial" w:cs="Arial"/>
                <w:sz w:val="24"/>
                <w:szCs w:val="24"/>
              </w:rPr>
              <w:t xml:space="preserve"> We were very quick as a school to act fast and produce the whole school list of staff details so that they could book their vaccine quickly which most did over the first weekend.</w:t>
            </w:r>
          </w:p>
          <w:p w14:paraId="6DDA5B87" w14:textId="77777777" w:rsidR="002A41BE" w:rsidRPr="002A41BE" w:rsidRDefault="002A41BE" w:rsidP="002A41BE">
            <w:pPr>
              <w:spacing w:after="0" w:line="240" w:lineRule="auto"/>
              <w:rPr>
                <w:rFonts w:ascii="Arial" w:hAnsi="Arial" w:cs="Arial"/>
                <w:sz w:val="24"/>
                <w:szCs w:val="24"/>
              </w:rPr>
            </w:pPr>
          </w:p>
          <w:p w14:paraId="6CF6350A"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Though we are asking staff to try and book them in their own time due to the difficulty of us managing their absence, we are lucky that those getting vaccinations this week will have their second doses in the Easter holidays. For some later vaccinations we may need to be a little more flexible around this.</w:t>
            </w:r>
          </w:p>
          <w:p w14:paraId="3C5DA929" w14:textId="77777777" w:rsidR="002A41BE" w:rsidRPr="002A41BE" w:rsidRDefault="002A41BE" w:rsidP="002A41BE">
            <w:pPr>
              <w:spacing w:after="0" w:line="240" w:lineRule="auto"/>
              <w:rPr>
                <w:rFonts w:ascii="Arial" w:hAnsi="Arial" w:cs="Arial"/>
                <w:sz w:val="24"/>
                <w:szCs w:val="24"/>
              </w:rPr>
            </w:pPr>
          </w:p>
          <w:p w14:paraId="702F4C5A"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The vast majority have taken up the offer.</w:t>
            </w:r>
          </w:p>
          <w:p w14:paraId="61911D51" w14:textId="77777777" w:rsidR="002A41BE" w:rsidRPr="002A41BE" w:rsidRDefault="002A41BE" w:rsidP="002A41BE">
            <w:pPr>
              <w:spacing w:after="0" w:line="240" w:lineRule="auto"/>
              <w:rPr>
                <w:rFonts w:ascii="Arial" w:hAnsi="Arial" w:cs="Arial"/>
                <w:sz w:val="24"/>
                <w:szCs w:val="24"/>
              </w:rPr>
            </w:pPr>
          </w:p>
          <w:p w14:paraId="171E99C0"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We chose to include all our transport staff in the vaccinations which earned us a thank you from Passenger Transport Unit at NCC!</w:t>
            </w:r>
          </w:p>
          <w:p w14:paraId="0BFD0EC1" w14:textId="77777777" w:rsidR="002A41BE" w:rsidRPr="002A41BE" w:rsidRDefault="002A41BE" w:rsidP="002A41BE">
            <w:pPr>
              <w:spacing w:after="0" w:line="240" w:lineRule="auto"/>
              <w:rPr>
                <w:rFonts w:ascii="Arial" w:hAnsi="Arial" w:cs="Arial"/>
                <w:sz w:val="24"/>
                <w:szCs w:val="24"/>
              </w:rPr>
            </w:pPr>
          </w:p>
          <w:p w14:paraId="062BB7D7" w14:textId="19975C98"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 xml:space="preserve">We have no plan to increase numbers of pupils before half-term unless it is absolutely essential to support the family. </w:t>
            </w:r>
            <w:r>
              <w:rPr>
                <w:rFonts w:ascii="Arial" w:hAnsi="Arial" w:cs="Arial"/>
                <w:sz w:val="24"/>
                <w:szCs w:val="24"/>
              </w:rPr>
              <w:t>Our next official review date is 22</w:t>
            </w:r>
            <w:r w:rsidRPr="002A41BE">
              <w:rPr>
                <w:rFonts w:ascii="Arial" w:hAnsi="Arial" w:cs="Arial"/>
                <w:sz w:val="24"/>
                <w:szCs w:val="24"/>
                <w:vertAlign w:val="superscript"/>
              </w:rPr>
              <w:t>nd</w:t>
            </w:r>
            <w:r>
              <w:rPr>
                <w:rFonts w:ascii="Arial" w:hAnsi="Arial" w:cs="Arial"/>
                <w:sz w:val="24"/>
                <w:szCs w:val="24"/>
              </w:rPr>
              <w:t xml:space="preserve"> February. </w:t>
            </w:r>
            <w:r w:rsidRPr="002A41BE">
              <w:rPr>
                <w:rFonts w:ascii="Arial" w:hAnsi="Arial" w:cs="Arial"/>
                <w:sz w:val="24"/>
                <w:szCs w:val="24"/>
              </w:rPr>
              <w:t xml:space="preserve">We will </w:t>
            </w:r>
            <w:r>
              <w:rPr>
                <w:rFonts w:ascii="Arial" w:hAnsi="Arial" w:cs="Arial"/>
                <w:sz w:val="24"/>
                <w:szCs w:val="24"/>
              </w:rPr>
              <w:t xml:space="preserve">make our own </w:t>
            </w:r>
            <w:r w:rsidRPr="002A41BE">
              <w:rPr>
                <w:rFonts w:ascii="Arial" w:hAnsi="Arial" w:cs="Arial"/>
                <w:sz w:val="24"/>
                <w:szCs w:val="24"/>
              </w:rPr>
              <w:t>review nearer half term but at the moment infection rates are still considerably higher than last Spring and Summer and so will be very cautious.</w:t>
            </w:r>
          </w:p>
          <w:p w14:paraId="027F6DC7" w14:textId="4D55AE38" w:rsidR="00A54351" w:rsidRDefault="00A54351" w:rsidP="009F2CBD">
            <w:pPr>
              <w:spacing w:after="0" w:line="240" w:lineRule="auto"/>
              <w:rPr>
                <w:rFonts w:ascii="Arial" w:hAnsi="Arial" w:cs="Arial"/>
                <w:sz w:val="24"/>
                <w:szCs w:val="24"/>
              </w:rPr>
            </w:pPr>
          </w:p>
          <w:p w14:paraId="33B3FE22" w14:textId="14AAD001" w:rsidR="002A41BE" w:rsidRPr="002A41BE" w:rsidRDefault="008B7547" w:rsidP="002A41BE">
            <w:pPr>
              <w:spacing w:after="0" w:line="240" w:lineRule="auto"/>
              <w:rPr>
                <w:rFonts w:ascii="Arial" w:hAnsi="Arial" w:cs="Arial"/>
                <w:sz w:val="24"/>
                <w:szCs w:val="24"/>
                <w:u w:val="single"/>
              </w:rPr>
            </w:pPr>
            <w:r>
              <w:rPr>
                <w:rFonts w:ascii="Arial" w:hAnsi="Arial" w:cs="Arial"/>
                <w:sz w:val="24"/>
                <w:szCs w:val="24"/>
                <w:u w:val="single"/>
              </w:rPr>
              <w:t>COVID</w:t>
            </w:r>
            <w:r w:rsidR="002A41BE" w:rsidRPr="002A41BE">
              <w:rPr>
                <w:rFonts w:ascii="Arial" w:hAnsi="Arial" w:cs="Arial"/>
                <w:sz w:val="24"/>
                <w:szCs w:val="24"/>
                <w:u w:val="single"/>
              </w:rPr>
              <w:t xml:space="preserve"> catch-up funds</w:t>
            </w:r>
          </w:p>
          <w:p w14:paraId="1B291EB8" w14:textId="77777777" w:rsidR="002A41BE" w:rsidRPr="002A41BE" w:rsidRDefault="002A41BE" w:rsidP="002A41BE">
            <w:pPr>
              <w:spacing w:after="0" w:line="240" w:lineRule="auto"/>
              <w:rPr>
                <w:rFonts w:ascii="Arial" w:hAnsi="Arial" w:cs="Arial"/>
                <w:sz w:val="24"/>
                <w:szCs w:val="24"/>
                <w:u w:val="single"/>
              </w:rPr>
            </w:pPr>
          </w:p>
          <w:p w14:paraId="138C2D72"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We will be expecting £31,200 to support pupils to catch up on learning lost during lockdown.</w:t>
            </w:r>
          </w:p>
          <w:p w14:paraId="03B83586" w14:textId="77777777" w:rsidR="002A41BE" w:rsidRPr="002A41BE" w:rsidRDefault="002A41BE" w:rsidP="002A41BE">
            <w:pPr>
              <w:spacing w:after="0" w:line="240" w:lineRule="auto"/>
              <w:rPr>
                <w:rFonts w:ascii="Arial" w:hAnsi="Arial" w:cs="Arial"/>
                <w:sz w:val="24"/>
                <w:szCs w:val="24"/>
              </w:rPr>
            </w:pPr>
          </w:p>
          <w:p w14:paraId="4CEA179E"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For many pupils this is an unrealistic ambition and many pupils continued to attend and learn.</w:t>
            </w:r>
          </w:p>
          <w:p w14:paraId="4B98DC3E" w14:textId="77777777" w:rsidR="002A41BE" w:rsidRPr="002A41BE" w:rsidRDefault="002A41BE" w:rsidP="002A41BE">
            <w:pPr>
              <w:spacing w:after="0" w:line="240" w:lineRule="auto"/>
              <w:rPr>
                <w:rFonts w:ascii="Arial" w:hAnsi="Arial" w:cs="Arial"/>
                <w:sz w:val="24"/>
                <w:szCs w:val="24"/>
              </w:rPr>
            </w:pPr>
          </w:p>
          <w:p w14:paraId="42461A2E"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Due to the costs of providing testing and remote education we are now using these funds to for these activities.</w:t>
            </w:r>
          </w:p>
          <w:p w14:paraId="16672085" w14:textId="77777777" w:rsidR="002A41BE" w:rsidRPr="002A41BE" w:rsidRDefault="002A41BE" w:rsidP="002A41BE">
            <w:pPr>
              <w:spacing w:after="0" w:line="240" w:lineRule="auto"/>
              <w:rPr>
                <w:rFonts w:ascii="Arial" w:hAnsi="Arial" w:cs="Arial"/>
                <w:sz w:val="24"/>
                <w:szCs w:val="24"/>
              </w:rPr>
            </w:pPr>
          </w:p>
          <w:p w14:paraId="0D573E93" w14:textId="77777777"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t>Money should be paid to us for the testing, possibly as much as £12,000 for the first half term.</w:t>
            </w:r>
          </w:p>
          <w:p w14:paraId="67083FFA" w14:textId="77777777" w:rsidR="002A41BE" w:rsidRPr="002A41BE" w:rsidRDefault="002A41BE" w:rsidP="002A41BE">
            <w:pPr>
              <w:spacing w:after="0" w:line="240" w:lineRule="auto"/>
              <w:rPr>
                <w:rFonts w:ascii="Arial" w:hAnsi="Arial" w:cs="Arial"/>
                <w:sz w:val="24"/>
                <w:szCs w:val="24"/>
              </w:rPr>
            </w:pPr>
          </w:p>
          <w:p w14:paraId="428B4AF6" w14:textId="13E53E30" w:rsidR="002A41BE" w:rsidRPr="002A41BE" w:rsidRDefault="002A41BE" w:rsidP="002A41BE">
            <w:pPr>
              <w:spacing w:after="0" w:line="240" w:lineRule="auto"/>
              <w:rPr>
                <w:rFonts w:ascii="Arial" w:hAnsi="Arial" w:cs="Arial"/>
                <w:sz w:val="24"/>
                <w:szCs w:val="24"/>
              </w:rPr>
            </w:pPr>
            <w:r w:rsidRPr="002A41BE">
              <w:rPr>
                <w:rFonts w:ascii="Arial" w:hAnsi="Arial" w:cs="Arial"/>
                <w:sz w:val="24"/>
                <w:szCs w:val="24"/>
              </w:rPr>
              <w:lastRenderedPageBreak/>
              <w:t>Pupils not attending who a</w:t>
            </w:r>
            <w:r w:rsidR="008E2782">
              <w:rPr>
                <w:rFonts w:ascii="Arial" w:hAnsi="Arial" w:cs="Arial"/>
                <w:sz w:val="24"/>
                <w:szCs w:val="24"/>
              </w:rPr>
              <w:t>re entitled to FSM</w:t>
            </w:r>
            <w:r w:rsidRPr="002A41BE">
              <w:rPr>
                <w:rFonts w:ascii="Arial" w:hAnsi="Arial" w:cs="Arial"/>
                <w:sz w:val="24"/>
                <w:szCs w:val="24"/>
              </w:rPr>
              <w:t xml:space="preserve"> are receiving vouchers through the national scheme.</w:t>
            </w:r>
          </w:p>
          <w:p w14:paraId="179E9A6B" w14:textId="765A4A48" w:rsidR="009F2CBD" w:rsidRDefault="009F2CBD" w:rsidP="009F2CBD">
            <w:pPr>
              <w:spacing w:after="0" w:line="240" w:lineRule="auto"/>
              <w:rPr>
                <w:rFonts w:ascii="Arial" w:hAnsi="Arial" w:cs="Arial"/>
                <w:sz w:val="24"/>
                <w:szCs w:val="24"/>
              </w:rPr>
            </w:pPr>
          </w:p>
          <w:p w14:paraId="2ECE3B0D" w14:textId="6562BAA1" w:rsidR="009F2CBD" w:rsidRDefault="009F2CBD" w:rsidP="009F2CBD">
            <w:pPr>
              <w:spacing w:after="0" w:line="240" w:lineRule="auto"/>
              <w:rPr>
                <w:rFonts w:ascii="Arial" w:hAnsi="Arial" w:cs="Arial"/>
                <w:sz w:val="24"/>
                <w:szCs w:val="24"/>
              </w:rPr>
            </w:pPr>
          </w:p>
        </w:tc>
        <w:tc>
          <w:tcPr>
            <w:tcW w:w="2827" w:type="dxa"/>
          </w:tcPr>
          <w:p w14:paraId="38BC1D37" w14:textId="77777777" w:rsidR="001B1555" w:rsidRDefault="001B1555" w:rsidP="009D4DE4">
            <w:pPr>
              <w:spacing w:after="0" w:line="240" w:lineRule="auto"/>
              <w:rPr>
                <w:rFonts w:ascii="Arial" w:hAnsi="Arial" w:cs="Arial"/>
                <w:sz w:val="24"/>
                <w:szCs w:val="24"/>
              </w:rPr>
            </w:pPr>
          </w:p>
          <w:p w14:paraId="23B9A95D" w14:textId="77777777" w:rsidR="00B10148" w:rsidRDefault="00B10148" w:rsidP="009D4DE4">
            <w:pPr>
              <w:spacing w:after="0" w:line="240" w:lineRule="auto"/>
              <w:rPr>
                <w:rFonts w:ascii="Arial" w:hAnsi="Arial" w:cs="Arial"/>
                <w:sz w:val="24"/>
                <w:szCs w:val="24"/>
              </w:rPr>
            </w:pPr>
          </w:p>
          <w:p w14:paraId="24A31B38" w14:textId="77777777" w:rsidR="00B10148" w:rsidRDefault="00B10148" w:rsidP="009D4DE4">
            <w:pPr>
              <w:spacing w:after="0" w:line="240" w:lineRule="auto"/>
              <w:rPr>
                <w:rFonts w:ascii="Arial" w:hAnsi="Arial" w:cs="Arial"/>
                <w:sz w:val="24"/>
                <w:szCs w:val="24"/>
              </w:rPr>
            </w:pPr>
          </w:p>
          <w:p w14:paraId="2058034B" w14:textId="77777777" w:rsidR="00B10148" w:rsidRDefault="00B10148" w:rsidP="009D4DE4">
            <w:pPr>
              <w:spacing w:after="0" w:line="240" w:lineRule="auto"/>
              <w:rPr>
                <w:rFonts w:ascii="Arial" w:hAnsi="Arial" w:cs="Arial"/>
                <w:sz w:val="24"/>
                <w:szCs w:val="24"/>
              </w:rPr>
            </w:pPr>
          </w:p>
          <w:p w14:paraId="6B8326D1" w14:textId="77777777" w:rsidR="00B10148" w:rsidRDefault="00B10148" w:rsidP="009D4DE4">
            <w:pPr>
              <w:spacing w:after="0" w:line="240" w:lineRule="auto"/>
              <w:rPr>
                <w:rFonts w:ascii="Arial" w:hAnsi="Arial" w:cs="Arial"/>
                <w:sz w:val="24"/>
                <w:szCs w:val="24"/>
              </w:rPr>
            </w:pPr>
          </w:p>
          <w:p w14:paraId="21750036" w14:textId="77777777" w:rsidR="00B10148" w:rsidRDefault="00B10148" w:rsidP="009D4DE4">
            <w:pPr>
              <w:spacing w:after="0" w:line="240" w:lineRule="auto"/>
              <w:rPr>
                <w:rFonts w:ascii="Arial" w:hAnsi="Arial" w:cs="Arial"/>
                <w:sz w:val="24"/>
                <w:szCs w:val="24"/>
              </w:rPr>
            </w:pPr>
          </w:p>
          <w:p w14:paraId="2095DAD5" w14:textId="77777777" w:rsidR="00B10148" w:rsidRDefault="00B10148" w:rsidP="009D4DE4">
            <w:pPr>
              <w:spacing w:after="0" w:line="240" w:lineRule="auto"/>
              <w:rPr>
                <w:rFonts w:ascii="Arial" w:hAnsi="Arial" w:cs="Arial"/>
                <w:sz w:val="24"/>
                <w:szCs w:val="24"/>
              </w:rPr>
            </w:pPr>
          </w:p>
          <w:p w14:paraId="2FF8CE3C" w14:textId="77777777" w:rsidR="00B10148" w:rsidRDefault="00B10148" w:rsidP="009D4DE4">
            <w:pPr>
              <w:spacing w:after="0" w:line="240" w:lineRule="auto"/>
              <w:rPr>
                <w:rFonts w:ascii="Arial" w:hAnsi="Arial" w:cs="Arial"/>
                <w:sz w:val="24"/>
                <w:szCs w:val="24"/>
              </w:rPr>
            </w:pPr>
          </w:p>
          <w:p w14:paraId="770C97C1" w14:textId="77777777" w:rsidR="00B10148" w:rsidRDefault="00B10148" w:rsidP="009D4DE4">
            <w:pPr>
              <w:spacing w:after="0" w:line="240" w:lineRule="auto"/>
              <w:rPr>
                <w:rFonts w:ascii="Arial" w:hAnsi="Arial" w:cs="Arial"/>
                <w:sz w:val="24"/>
                <w:szCs w:val="24"/>
              </w:rPr>
            </w:pPr>
          </w:p>
          <w:p w14:paraId="3926BDA7" w14:textId="77777777" w:rsidR="00B10148" w:rsidRDefault="00B10148" w:rsidP="009D4DE4">
            <w:pPr>
              <w:spacing w:after="0" w:line="240" w:lineRule="auto"/>
              <w:rPr>
                <w:rFonts w:ascii="Arial" w:hAnsi="Arial" w:cs="Arial"/>
                <w:sz w:val="24"/>
                <w:szCs w:val="24"/>
              </w:rPr>
            </w:pPr>
          </w:p>
          <w:p w14:paraId="1E4670EF" w14:textId="77777777" w:rsidR="00B10148" w:rsidRDefault="00B10148" w:rsidP="009D4DE4">
            <w:pPr>
              <w:spacing w:after="0" w:line="240" w:lineRule="auto"/>
              <w:rPr>
                <w:rFonts w:ascii="Arial" w:hAnsi="Arial" w:cs="Arial"/>
                <w:sz w:val="24"/>
                <w:szCs w:val="24"/>
              </w:rPr>
            </w:pPr>
          </w:p>
          <w:p w14:paraId="0F673C52" w14:textId="2910482D" w:rsidR="00B10148" w:rsidRPr="00DC706C" w:rsidRDefault="00B10148" w:rsidP="009D4DE4">
            <w:pPr>
              <w:spacing w:after="0" w:line="240" w:lineRule="auto"/>
              <w:rPr>
                <w:rFonts w:ascii="Arial" w:hAnsi="Arial" w:cs="Arial"/>
                <w:sz w:val="24"/>
                <w:szCs w:val="24"/>
              </w:rPr>
            </w:pPr>
          </w:p>
        </w:tc>
      </w:tr>
      <w:tr w:rsidR="001B1555" w:rsidRPr="00DC706C" w14:paraId="2580A2F0" w14:textId="77777777" w:rsidTr="00396B4A">
        <w:trPr>
          <w:trHeight w:val="145"/>
        </w:trPr>
        <w:tc>
          <w:tcPr>
            <w:tcW w:w="2795" w:type="dxa"/>
          </w:tcPr>
          <w:p w14:paraId="3D5AB8A2"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lastRenderedPageBreak/>
              <w:t>SCHOOL IMPROVEMENT PLAN</w:t>
            </w:r>
          </w:p>
          <w:p w14:paraId="5C69EECC" w14:textId="77777777" w:rsidR="0002675C" w:rsidRDefault="0002675C" w:rsidP="0002675C">
            <w:pPr>
              <w:pStyle w:val="ListParagraph"/>
              <w:spacing w:after="0" w:line="240" w:lineRule="auto"/>
              <w:rPr>
                <w:rFonts w:ascii="Arial" w:hAnsi="Arial" w:cs="Arial"/>
                <w:szCs w:val="24"/>
              </w:rPr>
            </w:pPr>
          </w:p>
        </w:tc>
        <w:tc>
          <w:tcPr>
            <w:tcW w:w="10155" w:type="dxa"/>
          </w:tcPr>
          <w:p w14:paraId="6F95A2E4" w14:textId="1C4A457C" w:rsidR="001D75AA" w:rsidRDefault="00701BFD" w:rsidP="009D4DE4">
            <w:pPr>
              <w:spacing w:after="0" w:line="240" w:lineRule="auto"/>
              <w:rPr>
                <w:rFonts w:ascii="Arial" w:hAnsi="Arial" w:cs="Arial"/>
                <w:sz w:val="24"/>
                <w:szCs w:val="24"/>
              </w:rPr>
            </w:pPr>
            <w:r>
              <w:rPr>
                <w:rFonts w:ascii="Arial" w:hAnsi="Arial" w:cs="Arial"/>
                <w:sz w:val="24"/>
                <w:szCs w:val="24"/>
              </w:rPr>
              <w:t xml:space="preserve">The communication audit is one of the first key areas which </w:t>
            </w:r>
            <w:proofErr w:type="spellStart"/>
            <w:r>
              <w:rPr>
                <w:rFonts w:ascii="Arial" w:hAnsi="Arial" w:cs="Arial"/>
                <w:sz w:val="24"/>
                <w:szCs w:val="24"/>
              </w:rPr>
              <w:t>Iwona</w:t>
            </w:r>
            <w:proofErr w:type="spellEnd"/>
            <w:r>
              <w:rPr>
                <w:rFonts w:ascii="Arial" w:hAnsi="Arial" w:cs="Arial"/>
                <w:sz w:val="24"/>
                <w:szCs w:val="24"/>
              </w:rPr>
              <w:t xml:space="preserve"> has been working hard on although her time has been diverted away from that due to the class pressures and resources being sent home.</w:t>
            </w:r>
            <w:r w:rsidR="00231083">
              <w:rPr>
                <w:rFonts w:ascii="Arial" w:hAnsi="Arial" w:cs="Arial"/>
                <w:sz w:val="24"/>
                <w:szCs w:val="24"/>
              </w:rPr>
              <w:t xml:space="preserve"> Saying this, </w:t>
            </w:r>
            <w:proofErr w:type="spellStart"/>
            <w:r w:rsidR="00231083">
              <w:rPr>
                <w:rFonts w:ascii="Arial" w:hAnsi="Arial" w:cs="Arial"/>
                <w:sz w:val="24"/>
                <w:szCs w:val="24"/>
              </w:rPr>
              <w:t>Iwona</w:t>
            </w:r>
            <w:proofErr w:type="spellEnd"/>
            <w:r w:rsidR="00231083">
              <w:rPr>
                <w:rFonts w:ascii="Arial" w:hAnsi="Arial" w:cs="Arial"/>
                <w:sz w:val="24"/>
                <w:szCs w:val="24"/>
              </w:rPr>
              <w:t xml:space="preserve"> has managed to produce a booklet for new staff detailing the key areas of communication </w:t>
            </w:r>
            <w:proofErr w:type="spellStart"/>
            <w:r w:rsidR="00231083">
              <w:rPr>
                <w:rFonts w:ascii="Arial" w:hAnsi="Arial" w:cs="Arial"/>
                <w:sz w:val="24"/>
                <w:szCs w:val="24"/>
              </w:rPr>
              <w:t>inc</w:t>
            </w:r>
            <w:proofErr w:type="spellEnd"/>
            <w:r w:rsidR="00231083">
              <w:rPr>
                <w:rFonts w:ascii="Arial" w:hAnsi="Arial" w:cs="Arial"/>
                <w:sz w:val="24"/>
                <w:szCs w:val="24"/>
              </w:rPr>
              <w:t xml:space="preserve"> SALT and other methods of communication. She has also delivered a briefing to all new staff too.</w:t>
            </w:r>
          </w:p>
          <w:p w14:paraId="68587A1D" w14:textId="445F3C7A" w:rsidR="00231083" w:rsidRDefault="00231083" w:rsidP="009D4DE4">
            <w:pPr>
              <w:spacing w:after="0" w:line="240" w:lineRule="auto"/>
              <w:rPr>
                <w:rFonts w:ascii="Arial" w:hAnsi="Arial" w:cs="Arial"/>
                <w:sz w:val="24"/>
                <w:szCs w:val="24"/>
              </w:rPr>
            </w:pPr>
          </w:p>
          <w:p w14:paraId="149FF415" w14:textId="5AC0F72F" w:rsidR="00231083" w:rsidRDefault="00231083" w:rsidP="009D4DE4">
            <w:pPr>
              <w:spacing w:after="0" w:line="240" w:lineRule="auto"/>
              <w:rPr>
                <w:rFonts w:ascii="Arial" w:hAnsi="Arial" w:cs="Arial"/>
                <w:sz w:val="24"/>
                <w:szCs w:val="24"/>
              </w:rPr>
            </w:pPr>
            <w:r>
              <w:rPr>
                <w:rFonts w:ascii="Arial" w:hAnsi="Arial" w:cs="Arial"/>
                <w:sz w:val="24"/>
                <w:szCs w:val="24"/>
              </w:rPr>
              <w:t xml:space="preserve">Catherine is heavily involved with Therapy Centre work; it’s been a slower start than expected due to the H&amp;S </w:t>
            </w:r>
            <w:r w:rsidR="001D43BA">
              <w:rPr>
                <w:rFonts w:ascii="Arial" w:hAnsi="Arial" w:cs="Arial"/>
                <w:sz w:val="24"/>
                <w:szCs w:val="24"/>
              </w:rPr>
              <w:t xml:space="preserve">aspects </w:t>
            </w:r>
            <w:r>
              <w:rPr>
                <w:rFonts w:ascii="Arial" w:hAnsi="Arial" w:cs="Arial"/>
                <w:sz w:val="24"/>
                <w:szCs w:val="24"/>
              </w:rPr>
              <w:t>attached to it. Her priority has been to get the rebound element up and running for which she has succeeded and we now have children in the facility on a regular basis.</w:t>
            </w:r>
            <w:r w:rsidR="0092212C">
              <w:rPr>
                <w:rFonts w:ascii="Arial" w:hAnsi="Arial" w:cs="Arial"/>
                <w:sz w:val="24"/>
                <w:szCs w:val="24"/>
              </w:rPr>
              <w:t xml:space="preserve"> She has also been working on the way we make referrals and been implementing staff training sessions.</w:t>
            </w:r>
          </w:p>
          <w:p w14:paraId="65E6695A" w14:textId="77777777" w:rsidR="00231083" w:rsidRDefault="00231083" w:rsidP="009D4DE4">
            <w:pPr>
              <w:spacing w:after="0" w:line="240" w:lineRule="auto"/>
              <w:rPr>
                <w:rFonts w:ascii="Arial" w:hAnsi="Arial" w:cs="Arial"/>
                <w:sz w:val="24"/>
                <w:szCs w:val="24"/>
              </w:rPr>
            </w:pPr>
          </w:p>
          <w:p w14:paraId="35DBEC46" w14:textId="33EEA96C" w:rsidR="00231083" w:rsidRDefault="00231083" w:rsidP="009D4DE4">
            <w:pPr>
              <w:spacing w:after="0" w:line="240" w:lineRule="auto"/>
              <w:rPr>
                <w:rFonts w:ascii="Arial" w:hAnsi="Arial" w:cs="Arial"/>
                <w:sz w:val="24"/>
                <w:szCs w:val="24"/>
              </w:rPr>
            </w:pPr>
          </w:p>
        </w:tc>
        <w:tc>
          <w:tcPr>
            <w:tcW w:w="2827" w:type="dxa"/>
          </w:tcPr>
          <w:p w14:paraId="51041AB0" w14:textId="77777777" w:rsidR="001B1555" w:rsidRPr="00DC706C" w:rsidRDefault="001B1555" w:rsidP="009D4DE4">
            <w:pPr>
              <w:spacing w:after="0" w:line="240" w:lineRule="auto"/>
              <w:rPr>
                <w:rFonts w:ascii="Arial" w:hAnsi="Arial" w:cs="Arial"/>
                <w:sz w:val="24"/>
                <w:szCs w:val="24"/>
              </w:rPr>
            </w:pPr>
          </w:p>
        </w:tc>
      </w:tr>
      <w:tr w:rsidR="001B1555" w:rsidRPr="00DC706C" w14:paraId="2A1B1123" w14:textId="77777777" w:rsidTr="00396B4A">
        <w:trPr>
          <w:trHeight w:val="145"/>
        </w:trPr>
        <w:tc>
          <w:tcPr>
            <w:tcW w:w="2795" w:type="dxa"/>
          </w:tcPr>
          <w:p w14:paraId="52F79239"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t>CONFIDENTIAL MATTERS</w:t>
            </w:r>
          </w:p>
          <w:p w14:paraId="7EB18805" w14:textId="77777777" w:rsidR="0002675C" w:rsidRDefault="0002675C" w:rsidP="0002675C">
            <w:pPr>
              <w:pStyle w:val="ListParagraph"/>
              <w:spacing w:after="0" w:line="240" w:lineRule="auto"/>
              <w:rPr>
                <w:rFonts w:ascii="Arial" w:hAnsi="Arial" w:cs="Arial"/>
                <w:szCs w:val="24"/>
              </w:rPr>
            </w:pPr>
          </w:p>
        </w:tc>
        <w:tc>
          <w:tcPr>
            <w:tcW w:w="10155" w:type="dxa"/>
          </w:tcPr>
          <w:p w14:paraId="5457A02E" w14:textId="752DF9D7" w:rsidR="00DC15FC" w:rsidRDefault="0092212C" w:rsidP="001247AB">
            <w:pPr>
              <w:spacing w:after="0" w:line="240" w:lineRule="auto"/>
              <w:rPr>
                <w:rFonts w:ascii="Arial" w:hAnsi="Arial" w:cs="Arial"/>
                <w:sz w:val="24"/>
                <w:szCs w:val="24"/>
              </w:rPr>
            </w:pPr>
            <w:r>
              <w:rPr>
                <w:rFonts w:ascii="Arial" w:hAnsi="Arial" w:cs="Arial"/>
                <w:sz w:val="24"/>
                <w:szCs w:val="24"/>
              </w:rPr>
              <w:t>None</w:t>
            </w:r>
          </w:p>
        </w:tc>
        <w:tc>
          <w:tcPr>
            <w:tcW w:w="2827" w:type="dxa"/>
          </w:tcPr>
          <w:p w14:paraId="40A8E30C" w14:textId="77777777" w:rsidR="001B1555" w:rsidRPr="00DC706C" w:rsidRDefault="001B1555" w:rsidP="009D4DE4">
            <w:pPr>
              <w:spacing w:after="0" w:line="240" w:lineRule="auto"/>
              <w:rPr>
                <w:rFonts w:ascii="Arial" w:hAnsi="Arial" w:cs="Arial"/>
                <w:sz w:val="24"/>
                <w:szCs w:val="24"/>
              </w:rPr>
            </w:pPr>
          </w:p>
        </w:tc>
      </w:tr>
      <w:tr w:rsidR="001B1555" w:rsidRPr="00DC706C" w14:paraId="1EDB40A5" w14:textId="77777777" w:rsidTr="00396B4A">
        <w:trPr>
          <w:trHeight w:val="145"/>
        </w:trPr>
        <w:tc>
          <w:tcPr>
            <w:tcW w:w="2795" w:type="dxa"/>
          </w:tcPr>
          <w:p w14:paraId="6B6D3405"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t>CHAIR ITEMS</w:t>
            </w:r>
          </w:p>
          <w:p w14:paraId="57718885" w14:textId="77777777" w:rsidR="00CC5275" w:rsidRDefault="00CC5275" w:rsidP="00CC5275">
            <w:pPr>
              <w:pStyle w:val="ListParagraph"/>
              <w:spacing w:after="0" w:line="240" w:lineRule="auto"/>
              <w:rPr>
                <w:rFonts w:ascii="Arial" w:hAnsi="Arial" w:cs="Arial"/>
                <w:szCs w:val="24"/>
              </w:rPr>
            </w:pPr>
          </w:p>
        </w:tc>
        <w:tc>
          <w:tcPr>
            <w:tcW w:w="10155" w:type="dxa"/>
          </w:tcPr>
          <w:p w14:paraId="3FF08E9C" w14:textId="194987E0" w:rsidR="00DC15FC" w:rsidRDefault="0092212C" w:rsidP="009D4DE4">
            <w:pPr>
              <w:spacing w:after="0" w:line="240" w:lineRule="auto"/>
              <w:rPr>
                <w:rFonts w:ascii="Arial" w:hAnsi="Arial" w:cs="Arial"/>
                <w:sz w:val="24"/>
                <w:szCs w:val="24"/>
              </w:rPr>
            </w:pPr>
            <w:r>
              <w:rPr>
                <w:rFonts w:ascii="Arial" w:hAnsi="Arial" w:cs="Arial"/>
                <w:sz w:val="24"/>
                <w:szCs w:val="24"/>
              </w:rPr>
              <w:t>A brief discussion within the meeting about the LA Governor and Vice Chair position. Before leaving, JF did</w:t>
            </w:r>
            <w:r w:rsidR="001E09CB">
              <w:rPr>
                <w:rFonts w:ascii="Arial" w:hAnsi="Arial" w:cs="Arial"/>
                <w:sz w:val="24"/>
                <w:szCs w:val="24"/>
              </w:rPr>
              <w:t xml:space="preserve"> put forward a potential candidate</w:t>
            </w:r>
            <w:r>
              <w:rPr>
                <w:rFonts w:ascii="Arial" w:hAnsi="Arial" w:cs="Arial"/>
                <w:sz w:val="24"/>
                <w:szCs w:val="24"/>
              </w:rPr>
              <w:t xml:space="preserve"> which was explored further by ST but the response he received was not very positive so we shall look to hopefully appoint someone in-house where we have already had interest from one member. ST will make contact to discuss the position further and </w:t>
            </w:r>
            <w:r w:rsidR="001E09CB">
              <w:rPr>
                <w:rFonts w:ascii="Arial" w:hAnsi="Arial" w:cs="Arial"/>
                <w:sz w:val="24"/>
                <w:szCs w:val="24"/>
              </w:rPr>
              <w:t xml:space="preserve">give </w:t>
            </w:r>
            <w:r>
              <w:rPr>
                <w:rFonts w:ascii="Arial" w:hAnsi="Arial" w:cs="Arial"/>
                <w:sz w:val="24"/>
                <w:szCs w:val="24"/>
              </w:rPr>
              <w:t>information about the role.</w:t>
            </w:r>
          </w:p>
          <w:p w14:paraId="4552F360" w14:textId="6CE795A9" w:rsidR="0092212C" w:rsidRDefault="0092212C" w:rsidP="009D4DE4">
            <w:pPr>
              <w:spacing w:after="0" w:line="240" w:lineRule="auto"/>
              <w:rPr>
                <w:rFonts w:ascii="Arial" w:hAnsi="Arial" w:cs="Arial"/>
                <w:sz w:val="24"/>
                <w:szCs w:val="24"/>
              </w:rPr>
            </w:pPr>
          </w:p>
          <w:p w14:paraId="0B655C8C" w14:textId="76BCE864" w:rsidR="0092212C" w:rsidRDefault="0092212C" w:rsidP="009D4DE4">
            <w:pPr>
              <w:spacing w:after="0" w:line="240" w:lineRule="auto"/>
              <w:rPr>
                <w:rFonts w:ascii="Arial" w:hAnsi="Arial" w:cs="Arial"/>
                <w:sz w:val="24"/>
                <w:szCs w:val="24"/>
              </w:rPr>
            </w:pPr>
            <w:r>
              <w:rPr>
                <w:rFonts w:ascii="Arial" w:hAnsi="Arial" w:cs="Arial"/>
                <w:sz w:val="24"/>
                <w:szCs w:val="24"/>
              </w:rPr>
              <w:t>In regards to the Vice Chair position, we have interest from one member of the Governing B</w:t>
            </w:r>
            <w:r w:rsidR="000D47B3">
              <w:rPr>
                <w:rFonts w:ascii="Arial" w:hAnsi="Arial" w:cs="Arial"/>
                <w:sz w:val="24"/>
                <w:szCs w:val="24"/>
              </w:rPr>
              <w:t>oard which will be discussed in more depth.</w:t>
            </w:r>
          </w:p>
          <w:p w14:paraId="6E519E09" w14:textId="613EFB07" w:rsidR="0092212C" w:rsidRDefault="0092212C" w:rsidP="009D4DE4">
            <w:pPr>
              <w:spacing w:after="0" w:line="240" w:lineRule="auto"/>
              <w:rPr>
                <w:rFonts w:ascii="Arial" w:hAnsi="Arial" w:cs="Arial"/>
                <w:sz w:val="24"/>
                <w:szCs w:val="24"/>
              </w:rPr>
            </w:pPr>
          </w:p>
          <w:p w14:paraId="48311F92" w14:textId="32F39C71" w:rsidR="0092212C" w:rsidRDefault="0092212C" w:rsidP="009D4DE4">
            <w:pPr>
              <w:spacing w:after="0" w:line="240" w:lineRule="auto"/>
              <w:rPr>
                <w:rFonts w:ascii="Arial" w:hAnsi="Arial" w:cs="Arial"/>
                <w:sz w:val="24"/>
                <w:szCs w:val="24"/>
              </w:rPr>
            </w:pPr>
            <w:r>
              <w:rPr>
                <w:rFonts w:ascii="Arial" w:hAnsi="Arial" w:cs="Arial"/>
                <w:sz w:val="24"/>
                <w:szCs w:val="24"/>
              </w:rPr>
              <w:t>SFVS</w:t>
            </w:r>
          </w:p>
          <w:p w14:paraId="46C55A97" w14:textId="5C97AE40" w:rsidR="000D47B3" w:rsidRDefault="000D47B3" w:rsidP="009D4DE4">
            <w:pPr>
              <w:spacing w:after="0" w:line="240" w:lineRule="auto"/>
              <w:rPr>
                <w:rFonts w:ascii="Arial" w:hAnsi="Arial" w:cs="Arial"/>
                <w:sz w:val="24"/>
                <w:szCs w:val="24"/>
              </w:rPr>
            </w:pPr>
          </w:p>
          <w:p w14:paraId="4204C5F6" w14:textId="03C74B21" w:rsidR="000D47B3" w:rsidRDefault="000D47B3" w:rsidP="009D4DE4">
            <w:pPr>
              <w:spacing w:after="0" w:line="240" w:lineRule="auto"/>
              <w:rPr>
                <w:rFonts w:ascii="Arial" w:hAnsi="Arial" w:cs="Arial"/>
                <w:sz w:val="24"/>
                <w:szCs w:val="24"/>
              </w:rPr>
            </w:pPr>
            <w:r>
              <w:rPr>
                <w:rFonts w:ascii="Arial" w:hAnsi="Arial" w:cs="Arial"/>
                <w:sz w:val="24"/>
                <w:szCs w:val="24"/>
              </w:rPr>
              <w:t xml:space="preserve">The LA and Audit Committee have responded in regards to the submission made and have awarded us with a green RAG rating for the year. </w:t>
            </w:r>
          </w:p>
          <w:p w14:paraId="65FA4675" w14:textId="77777777" w:rsidR="0092212C" w:rsidRDefault="0092212C" w:rsidP="009D4DE4">
            <w:pPr>
              <w:spacing w:after="0" w:line="240" w:lineRule="auto"/>
              <w:rPr>
                <w:rFonts w:ascii="Arial" w:hAnsi="Arial" w:cs="Arial"/>
                <w:sz w:val="24"/>
                <w:szCs w:val="24"/>
              </w:rPr>
            </w:pPr>
          </w:p>
          <w:p w14:paraId="58BC4F2E" w14:textId="77777777" w:rsidR="0092212C" w:rsidRDefault="0092212C" w:rsidP="009D4DE4">
            <w:pPr>
              <w:spacing w:after="0" w:line="240" w:lineRule="auto"/>
              <w:rPr>
                <w:rFonts w:ascii="Arial" w:hAnsi="Arial" w:cs="Arial"/>
                <w:sz w:val="24"/>
                <w:szCs w:val="24"/>
              </w:rPr>
            </w:pPr>
          </w:p>
          <w:p w14:paraId="45EF37ED" w14:textId="1838DE7E" w:rsidR="001E09CB" w:rsidRDefault="001E09CB" w:rsidP="009D4DE4">
            <w:pPr>
              <w:spacing w:after="0" w:line="240" w:lineRule="auto"/>
              <w:rPr>
                <w:rFonts w:ascii="Arial" w:hAnsi="Arial" w:cs="Arial"/>
                <w:sz w:val="24"/>
                <w:szCs w:val="24"/>
              </w:rPr>
            </w:pPr>
          </w:p>
        </w:tc>
        <w:tc>
          <w:tcPr>
            <w:tcW w:w="2827" w:type="dxa"/>
          </w:tcPr>
          <w:p w14:paraId="05415D49" w14:textId="77777777" w:rsidR="001B1555" w:rsidRDefault="001B1555" w:rsidP="009D4DE4">
            <w:pPr>
              <w:spacing w:after="0" w:line="240" w:lineRule="auto"/>
              <w:rPr>
                <w:rFonts w:ascii="Arial" w:hAnsi="Arial" w:cs="Arial"/>
                <w:sz w:val="24"/>
                <w:szCs w:val="24"/>
              </w:rPr>
            </w:pPr>
          </w:p>
          <w:p w14:paraId="37A4795C" w14:textId="77777777" w:rsidR="00481EEA" w:rsidRDefault="00481EEA" w:rsidP="009D4DE4">
            <w:pPr>
              <w:spacing w:after="0" w:line="240" w:lineRule="auto"/>
              <w:rPr>
                <w:rFonts w:ascii="Arial" w:hAnsi="Arial" w:cs="Arial"/>
                <w:sz w:val="24"/>
                <w:szCs w:val="24"/>
              </w:rPr>
            </w:pPr>
          </w:p>
          <w:p w14:paraId="3BD08EF8" w14:textId="77777777" w:rsidR="00481EEA" w:rsidRDefault="00481EEA" w:rsidP="009D4DE4">
            <w:pPr>
              <w:spacing w:after="0" w:line="240" w:lineRule="auto"/>
              <w:rPr>
                <w:rFonts w:ascii="Arial" w:hAnsi="Arial" w:cs="Arial"/>
                <w:sz w:val="24"/>
                <w:szCs w:val="24"/>
              </w:rPr>
            </w:pPr>
          </w:p>
          <w:p w14:paraId="4B09A40C" w14:textId="77777777" w:rsidR="00481EEA" w:rsidRDefault="00481EEA" w:rsidP="009D4DE4">
            <w:pPr>
              <w:spacing w:after="0" w:line="240" w:lineRule="auto"/>
              <w:rPr>
                <w:rFonts w:ascii="Arial" w:hAnsi="Arial" w:cs="Arial"/>
                <w:sz w:val="24"/>
                <w:szCs w:val="24"/>
              </w:rPr>
            </w:pPr>
          </w:p>
          <w:p w14:paraId="4BE74609" w14:textId="77777777" w:rsidR="00481EEA" w:rsidRDefault="00481EEA" w:rsidP="009D4DE4">
            <w:pPr>
              <w:spacing w:after="0" w:line="240" w:lineRule="auto"/>
              <w:rPr>
                <w:rFonts w:ascii="Arial" w:hAnsi="Arial" w:cs="Arial"/>
                <w:sz w:val="24"/>
                <w:szCs w:val="24"/>
              </w:rPr>
            </w:pPr>
          </w:p>
          <w:p w14:paraId="0276B3C5" w14:textId="77777777" w:rsidR="00481EEA" w:rsidRPr="00DC706C" w:rsidRDefault="00481EEA" w:rsidP="009D4DE4">
            <w:pPr>
              <w:spacing w:after="0" w:line="240" w:lineRule="auto"/>
              <w:rPr>
                <w:rFonts w:ascii="Arial" w:hAnsi="Arial" w:cs="Arial"/>
                <w:sz w:val="24"/>
                <w:szCs w:val="24"/>
              </w:rPr>
            </w:pPr>
          </w:p>
        </w:tc>
      </w:tr>
      <w:tr w:rsidR="001B1555" w:rsidRPr="00DC706C" w14:paraId="7B8E98B0" w14:textId="77777777" w:rsidTr="00396B4A">
        <w:trPr>
          <w:trHeight w:val="145"/>
        </w:trPr>
        <w:tc>
          <w:tcPr>
            <w:tcW w:w="2795" w:type="dxa"/>
          </w:tcPr>
          <w:p w14:paraId="5C4BB6A2"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lastRenderedPageBreak/>
              <w:t>CLERK ITEMS</w:t>
            </w:r>
          </w:p>
          <w:p w14:paraId="5FAA5AA3" w14:textId="77777777" w:rsidR="00396B4A" w:rsidRDefault="00396B4A" w:rsidP="00396B4A">
            <w:pPr>
              <w:pStyle w:val="ListParagraph"/>
              <w:spacing w:after="0" w:line="240" w:lineRule="auto"/>
              <w:rPr>
                <w:rFonts w:ascii="Arial" w:hAnsi="Arial" w:cs="Arial"/>
                <w:szCs w:val="24"/>
              </w:rPr>
            </w:pPr>
          </w:p>
        </w:tc>
        <w:tc>
          <w:tcPr>
            <w:tcW w:w="10155" w:type="dxa"/>
          </w:tcPr>
          <w:p w14:paraId="25640DBC" w14:textId="3374D96B" w:rsidR="008F39B8" w:rsidRDefault="002B23E7" w:rsidP="009D4DE4">
            <w:pPr>
              <w:spacing w:after="0" w:line="240" w:lineRule="auto"/>
              <w:rPr>
                <w:rFonts w:ascii="Arial" w:hAnsi="Arial" w:cs="Arial"/>
                <w:sz w:val="24"/>
                <w:szCs w:val="24"/>
              </w:rPr>
            </w:pPr>
            <w:r>
              <w:rPr>
                <w:rFonts w:ascii="Arial" w:hAnsi="Arial" w:cs="Arial"/>
                <w:sz w:val="24"/>
                <w:szCs w:val="24"/>
              </w:rPr>
              <w:t>Next meeting 24</w:t>
            </w:r>
            <w:r>
              <w:rPr>
                <w:rFonts w:ascii="Arial" w:hAnsi="Arial" w:cs="Arial"/>
                <w:sz w:val="24"/>
                <w:szCs w:val="24"/>
                <w:vertAlign w:val="superscript"/>
              </w:rPr>
              <w:t>th</w:t>
            </w:r>
            <w:r>
              <w:rPr>
                <w:rFonts w:ascii="Arial" w:hAnsi="Arial" w:cs="Arial"/>
                <w:sz w:val="24"/>
                <w:szCs w:val="24"/>
              </w:rPr>
              <w:t xml:space="preserve"> March</w:t>
            </w:r>
            <w:r w:rsidR="001D75AA">
              <w:rPr>
                <w:rFonts w:ascii="Arial" w:hAnsi="Arial" w:cs="Arial"/>
                <w:sz w:val="24"/>
                <w:szCs w:val="24"/>
              </w:rPr>
              <w:t xml:space="preserve"> 2021</w:t>
            </w:r>
            <w:r w:rsidR="000D47B3">
              <w:rPr>
                <w:rFonts w:ascii="Arial" w:hAnsi="Arial" w:cs="Arial"/>
                <w:sz w:val="24"/>
                <w:szCs w:val="24"/>
              </w:rPr>
              <w:t xml:space="preserve"> @4pm</w:t>
            </w:r>
            <w:r w:rsidR="006B0621">
              <w:rPr>
                <w:rFonts w:ascii="Arial" w:hAnsi="Arial" w:cs="Arial"/>
                <w:sz w:val="24"/>
                <w:szCs w:val="24"/>
              </w:rPr>
              <w:t xml:space="preserve"> (Face to Face or Zoom tbc).</w:t>
            </w:r>
          </w:p>
        </w:tc>
        <w:tc>
          <w:tcPr>
            <w:tcW w:w="2827" w:type="dxa"/>
          </w:tcPr>
          <w:p w14:paraId="0A6FBC11" w14:textId="77777777" w:rsidR="001B1555" w:rsidRPr="00DC706C" w:rsidRDefault="001B1555" w:rsidP="009D4DE4">
            <w:pPr>
              <w:spacing w:after="0" w:line="240" w:lineRule="auto"/>
              <w:rPr>
                <w:rFonts w:ascii="Arial" w:hAnsi="Arial" w:cs="Arial"/>
                <w:sz w:val="24"/>
                <w:szCs w:val="24"/>
              </w:rPr>
            </w:pPr>
          </w:p>
        </w:tc>
      </w:tr>
      <w:tr w:rsidR="001B1555" w:rsidRPr="00DC706C" w14:paraId="76EB1C12" w14:textId="77777777" w:rsidTr="00396B4A">
        <w:trPr>
          <w:trHeight w:val="145"/>
        </w:trPr>
        <w:tc>
          <w:tcPr>
            <w:tcW w:w="2795" w:type="dxa"/>
          </w:tcPr>
          <w:p w14:paraId="288480D7" w14:textId="77777777" w:rsidR="00396B4A" w:rsidRPr="000729A2" w:rsidRDefault="000729A2" w:rsidP="000729A2">
            <w:pPr>
              <w:pStyle w:val="ListParagraph"/>
              <w:numPr>
                <w:ilvl w:val="0"/>
                <w:numId w:val="17"/>
              </w:numPr>
              <w:spacing w:after="0" w:line="240" w:lineRule="auto"/>
              <w:rPr>
                <w:rFonts w:ascii="Arial" w:hAnsi="Arial" w:cs="Arial"/>
                <w:szCs w:val="24"/>
              </w:rPr>
            </w:pPr>
            <w:r>
              <w:rPr>
                <w:rFonts w:ascii="Arial" w:hAnsi="Arial" w:cs="Arial"/>
                <w:szCs w:val="24"/>
              </w:rPr>
              <w:t>AOB</w:t>
            </w:r>
          </w:p>
        </w:tc>
        <w:tc>
          <w:tcPr>
            <w:tcW w:w="10155" w:type="dxa"/>
          </w:tcPr>
          <w:p w14:paraId="229B0F29" w14:textId="77777777" w:rsidR="00D33456" w:rsidRDefault="00D33456" w:rsidP="002B23E7">
            <w:pPr>
              <w:spacing w:after="0" w:line="240" w:lineRule="auto"/>
              <w:rPr>
                <w:rFonts w:ascii="Arial" w:hAnsi="Arial" w:cs="Arial"/>
                <w:sz w:val="24"/>
                <w:szCs w:val="24"/>
              </w:rPr>
            </w:pPr>
          </w:p>
          <w:p w14:paraId="4993F125" w14:textId="6714C373" w:rsidR="001E09CB" w:rsidRDefault="001E09CB" w:rsidP="002B23E7">
            <w:pPr>
              <w:spacing w:after="0" w:line="240" w:lineRule="auto"/>
              <w:rPr>
                <w:rFonts w:ascii="Arial" w:hAnsi="Arial" w:cs="Arial"/>
                <w:sz w:val="24"/>
                <w:szCs w:val="24"/>
              </w:rPr>
            </w:pPr>
          </w:p>
        </w:tc>
        <w:tc>
          <w:tcPr>
            <w:tcW w:w="2827" w:type="dxa"/>
          </w:tcPr>
          <w:p w14:paraId="4B96E564" w14:textId="77777777" w:rsidR="001B1555" w:rsidRPr="00DC706C" w:rsidRDefault="001B1555" w:rsidP="009D4DE4">
            <w:pPr>
              <w:spacing w:after="0" w:line="240" w:lineRule="auto"/>
              <w:rPr>
                <w:rFonts w:ascii="Arial" w:hAnsi="Arial" w:cs="Arial"/>
                <w:sz w:val="24"/>
                <w:szCs w:val="24"/>
              </w:rPr>
            </w:pPr>
          </w:p>
        </w:tc>
      </w:tr>
    </w:tbl>
    <w:p w14:paraId="34A0CA36" w14:textId="77777777" w:rsidR="002D760E" w:rsidRDefault="002D760E" w:rsidP="00504029">
      <w:pPr>
        <w:rPr>
          <w:rFonts w:ascii="Arial" w:hAnsi="Arial" w:cs="Arial"/>
          <w:b/>
          <w:sz w:val="24"/>
          <w:szCs w:val="24"/>
        </w:rPr>
      </w:pPr>
    </w:p>
    <w:p w14:paraId="177A5435" w14:textId="611811BD" w:rsidR="00CA6097" w:rsidRDefault="00520297" w:rsidP="00504029">
      <w:pPr>
        <w:rPr>
          <w:rFonts w:ascii="Arial" w:hAnsi="Arial" w:cs="Arial"/>
          <w:b/>
          <w:sz w:val="24"/>
          <w:szCs w:val="24"/>
        </w:rPr>
      </w:pPr>
      <w:r>
        <w:rPr>
          <w:rFonts w:ascii="Arial" w:hAnsi="Arial" w:cs="Arial"/>
          <w:b/>
          <w:sz w:val="24"/>
          <w:szCs w:val="24"/>
        </w:rPr>
        <w:t>Meeting closed</w:t>
      </w:r>
      <w:r w:rsidR="002A41BE">
        <w:rPr>
          <w:rFonts w:ascii="Arial" w:hAnsi="Arial" w:cs="Arial"/>
          <w:b/>
          <w:sz w:val="24"/>
          <w:szCs w:val="24"/>
        </w:rPr>
        <w:t xml:space="preserve"> 17.41 </w:t>
      </w:r>
      <w:r w:rsidR="00B51FEC">
        <w:rPr>
          <w:rFonts w:ascii="Arial" w:hAnsi="Arial" w:cs="Arial"/>
          <w:b/>
          <w:sz w:val="24"/>
          <w:szCs w:val="24"/>
        </w:rPr>
        <w:t>hrs.</w:t>
      </w:r>
    </w:p>
    <w:p w14:paraId="4AFD3FE2" w14:textId="77777777" w:rsidR="00927C10" w:rsidRDefault="00927C10" w:rsidP="00504029">
      <w:pPr>
        <w:rPr>
          <w:rFonts w:ascii="Arial" w:hAnsi="Arial" w:cs="Arial"/>
          <w:sz w:val="24"/>
          <w:szCs w:val="24"/>
        </w:rPr>
      </w:pPr>
    </w:p>
    <w:p w14:paraId="708897A4" w14:textId="77777777" w:rsidR="00927C10" w:rsidRDefault="00927C10" w:rsidP="00504029">
      <w:pPr>
        <w:rPr>
          <w:rFonts w:ascii="Arial" w:hAnsi="Arial" w:cs="Arial"/>
          <w:sz w:val="24"/>
          <w:szCs w:val="24"/>
        </w:rPr>
      </w:pPr>
    </w:p>
    <w:p w14:paraId="432E66EA" w14:textId="77777777"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9"/>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D8EA" w14:textId="77777777" w:rsidR="00207B07" w:rsidRDefault="00207B07" w:rsidP="00C50EDF">
      <w:pPr>
        <w:spacing w:after="0" w:line="240" w:lineRule="auto"/>
      </w:pPr>
      <w:r>
        <w:separator/>
      </w:r>
    </w:p>
  </w:endnote>
  <w:endnote w:type="continuationSeparator" w:id="0">
    <w:p w14:paraId="3756808B" w14:textId="77777777" w:rsidR="00207B07" w:rsidRDefault="00207B07"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53491"/>
      <w:docPartObj>
        <w:docPartGallery w:val="Page Numbers (Bottom of Page)"/>
        <w:docPartUnique/>
      </w:docPartObj>
    </w:sdtPr>
    <w:sdtEndPr>
      <w:rPr>
        <w:noProof/>
      </w:rPr>
    </w:sdtEndPr>
    <w:sdtContent>
      <w:p w14:paraId="166937E0" w14:textId="10137452" w:rsidR="009B5BBF" w:rsidRDefault="009B5BBF">
        <w:pPr>
          <w:pStyle w:val="Footer"/>
        </w:pPr>
        <w:r>
          <w:t xml:space="preserve">Page | </w:t>
        </w:r>
        <w:r>
          <w:fldChar w:fldCharType="begin"/>
        </w:r>
        <w:r>
          <w:instrText xml:space="preserve"> PAGE   \* MERGEFORMAT </w:instrText>
        </w:r>
        <w:r>
          <w:fldChar w:fldCharType="separate"/>
        </w:r>
        <w:r w:rsidR="00721B55">
          <w:rPr>
            <w:noProof/>
          </w:rPr>
          <w:t>13</w:t>
        </w:r>
        <w:r>
          <w:rPr>
            <w:noProof/>
          </w:rPr>
          <w:fldChar w:fldCharType="end"/>
        </w:r>
      </w:p>
    </w:sdtContent>
  </w:sdt>
  <w:p w14:paraId="536C5553" w14:textId="77777777" w:rsidR="00720109" w:rsidRDefault="00720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C0B4" w14:textId="77777777" w:rsidR="00207B07" w:rsidRDefault="00207B07" w:rsidP="00C50EDF">
      <w:pPr>
        <w:spacing w:after="0" w:line="240" w:lineRule="auto"/>
      </w:pPr>
      <w:r>
        <w:separator/>
      </w:r>
    </w:p>
  </w:footnote>
  <w:footnote w:type="continuationSeparator" w:id="0">
    <w:p w14:paraId="65E34A0B" w14:textId="77777777" w:rsidR="00207B07" w:rsidRDefault="00207B07" w:rsidP="00C5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B2131D"/>
    <w:multiLevelType w:val="hybridMultilevel"/>
    <w:tmpl w:val="C17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01FD5"/>
    <w:multiLevelType w:val="multilevel"/>
    <w:tmpl w:val="076296F8"/>
    <w:lvl w:ilvl="0">
      <w:start w:val="1"/>
      <w:numFmt w:val="decimal"/>
      <w:lvlText w:val="%1."/>
      <w:lvlJc w:val="left"/>
      <w:pPr>
        <w:ind w:left="720" w:hanging="360"/>
      </w:pPr>
      <w:rPr>
        <w:rFonts w:cs="Times New Roman"/>
        <w:sz w:val="24"/>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40D48B6"/>
    <w:multiLevelType w:val="hybridMultilevel"/>
    <w:tmpl w:val="1C900D28"/>
    <w:lvl w:ilvl="0" w:tplc="51A0F9BA">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26541"/>
    <w:multiLevelType w:val="multilevel"/>
    <w:tmpl w:val="6F2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95D2B"/>
    <w:multiLevelType w:val="multilevel"/>
    <w:tmpl w:val="076296F8"/>
    <w:lvl w:ilvl="0">
      <w:start w:val="1"/>
      <w:numFmt w:val="decimal"/>
      <w:lvlText w:val="%1."/>
      <w:lvlJc w:val="left"/>
      <w:pPr>
        <w:ind w:left="720" w:hanging="360"/>
      </w:pPr>
      <w:rPr>
        <w:rFonts w:cs="Times New Roman"/>
        <w:sz w:val="24"/>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F60F81"/>
    <w:multiLevelType w:val="hybridMultilevel"/>
    <w:tmpl w:val="EDF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65D51"/>
    <w:multiLevelType w:val="hybridMultilevel"/>
    <w:tmpl w:val="66E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20117"/>
    <w:multiLevelType w:val="hybridMultilevel"/>
    <w:tmpl w:val="1E9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139C"/>
    <w:multiLevelType w:val="hybridMultilevel"/>
    <w:tmpl w:val="008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4571C"/>
    <w:multiLevelType w:val="hybridMultilevel"/>
    <w:tmpl w:val="7CF2C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2"/>
  </w:num>
  <w:num w:numId="4">
    <w:abstractNumId w:val="0"/>
  </w:num>
  <w:num w:numId="5">
    <w:abstractNumId w:val="4"/>
  </w:num>
  <w:num w:numId="6">
    <w:abstractNumId w:val="23"/>
  </w:num>
  <w:num w:numId="7">
    <w:abstractNumId w:val="28"/>
  </w:num>
  <w:num w:numId="8">
    <w:abstractNumId w:val="6"/>
  </w:num>
  <w:num w:numId="9">
    <w:abstractNumId w:val="13"/>
  </w:num>
  <w:num w:numId="10">
    <w:abstractNumId w:val="21"/>
  </w:num>
  <w:num w:numId="11">
    <w:abstractNumId w:val="17"/>
  </w:num>
  <w:num w:numId="12">
    <w:abstractNumId w:val="31"/>
  </w:num>
  <w:num w:numId="13">
    <w:abstractNumId w:val="27"/>
  </w:num>
  <w:num w:numId="14">
    <w:abstractNumId w:val="1"/>
  </w:num>
  <w:num w:numId="15">
    <w:abstractNumId w:val="7"/>
  </w:num>
  <w:num w:numId="16">
    <w:abstractNumId w:val="24"/>
  </w:num>
  <w:num w:numId="17">
    <w:abstractNumId w:val="9"/>
  </w:num>
  <w:num w:numId="18">
    <w:abstractNumId w:val="29"/>
  </w:num>
  <w:num w:numId="19">
    <w:abstractNumId w:val="18"/>
  </w:num>
  <w:num w:numId="20">
    <w:abstractNumId w:val="19"/>
  </w:num>
  <w:num w:numId="21">
    <w:abstractNumId w:val="5"/>
  </w:num>
  <w:num w:numId="22">
    <w:abstractNumId w:val="3"/>
  </w:num>
  <w:num w:numId="23">
    <w:abstractNumId w:val="30"/>
  </w:num>
  <w:num w:numId="24">
    <w:abstractNumId w:val="25"/>
  </w:num>
  <w:num w:numId="25">
    <w:abstractNumId w:val="20"/>
  </w:num>
  <w:num w:numId="26">
    <w:abstractNumId w:val="32"/>
  </w:num>
  <w:num w:numId="27">
    <w:abstractNumId w:val="16"/>
  </w:num>
  <w:num w:numId="28">
    <w:abstractNumId w:val="11"/>
  </w:num>
  <w:num w:numId="29">
    <w:abstractNumId w:val="14"/>
  </w:num>
  <w:num w:numId="30">
    <w:abstractNumId w:val="15"/>
  </w:num>
  <w:num w:numId="31">
    <w:abstractNumId w:val="8"/>
  </w:num>
  <w:num w:numId="32">
    <w:abstractNumId w:val="12"/>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4"/>
    <w:rsid w:val="00000B9E"/>
    <w:rsid w:val="00000BBF"/>
    <w:rsid w:val="00000D28"/>
    <w:rsid w:val="000029AD"/>
    <w:rsid w:val="0001173F"/>
    <w:rsid w:val="00016022"/>
    <w:rsid w:val="0002675C"/>
    <w:rsid w:val="00033C01"/>
    <w:rsid w:val="0003400D"/>
    <w:rsid w:val="0003622F"/>
    <w:rsid w:val="00036DF2"/>
    <w:rsid w:val="00037F3F"/>
    <w:rsid w:val="000412DD"/>
    <w:rsid w:val="000448DA"/>
    <w:rsid w:val="00044E33"/>
    <w:rsid w:val="00054593"/>
    <w:rsid w:val="00054630"/>
    <w:rsid w:val="0006147A"/>
    <w:rsid w:val="0006286E"/>
    <w:rsid w:val="000656B7"/>
    <w:rsid w:val="0006619D"/>
    <w:rsid w:val="00070C57"/>
    <w:rsid w:val="00070EA7"/>
    <w:rsid w:val="000729A2"/>
    <w:rsid w:val="00075C15"/>
    <w:rsid w:val="00077532"/>
    <w:rsid w:val="00077DB9"/>
    <w:rsid w:val="000802CB"/>
    <w:rsid w:val="000828C1"/>
    <w:rsid w:val="000938B1"/>
    <w:rsid w:val="000943E4"/>
    <w:rsid w:val="0009443A"/>
    <w:rsid w:val="00097806"/>
    <w:rsid w:val="000A37EA"/>
    <w:rsid w:val="000A4DDF"/>
    <w:rsid w:val="000B0CC8"/>
    <w:rsid w:val="000B53B3"/>
    <w:rsid w:val="000C4FB5"/>
    <w:rsid w:val="000D1912"/>
    <w:rsid w:val="000D1C10"/>
    <w:rsid w:val="000D3286"/>
    <w:rsid w:val="000D3411"/>
    <w:rsid w:val="000D47B3"/>
    <w:rsid w:val="000E0F32"/>
    <w:rsid w:val="000E2BC1"/>
    <w:rsid w:val="000E454E"/>
    <w:rsid w:val="000F0605"/>
    <w:rsid w:val="000F15B1"/>
    <w:rsid w:val="000F1623"/>
    <w:rsid w:val="000F4627"/>
    <w:rsid w:val="000F4A67"/>
    <w:rsid w:val="00102F5F"/>
    <w:rsid w:val="00103D14"/>
    <w:rsid w:val="00103E54"/>
    <w:rsid w:val="00104057"/>
    <w:rsid w:val="00105AAC"/>
    <w:rsid w:val="0011543A"/>
    <w:rsid w:val="0011610D"/>
    <w:rsid w:val="0011675A"/>
    <w:rsid w:val="00117AFF"/>
    <w:rsid w:val="00120EA2"/>
    <w:rsid w:val="00121567"/>
    <w:rsid w:val="00124067"/>
    <w:rsid w:val="001247AB"/>
    <w:rsid w:val="00125644"/>
    <w:rsid w:val="001277AC"/>
    <w:rsid w:val="0013098C"/>
    <w:rsid w:val="001310C7"/>
    <w:rsid w:val="00133253"/>
    <w:rsid w:val="00133E2B"/>
    <w:rsid w:val="00136208"/>
    <w:rsid w:val="00142108"/>
    <w:rsid w:val="00143875"/>
    <w:rsid w:val="0015055D"/>
    <w:rsid w:val="001561AC"/>
    <w:rsid w:val="00157B0A"/>
    <w:rsid w:val="00160054"/>
    <w:rsid w:val="0016193F"/>
    <w:rsid w:val="00162F12"/>
    <w:rsid w:val="00162FF9"/>
    <w:rsid w:val="001639BB"/>
    <w:rsid w:val="00165BD2"/>
    <w:rsid w:val="00176514"/>
    <w:rsid w:val="0017666E"/>
    <w:rsid w:val="00180931"/>
    <w:rsid w:val="00180D45"/>
    <w:rsid w:val="00182A93"/>
    <w:rsid w:val="00185304"/>
    <w:rsid w:val="00185ADB"/>
    <w:rsid w:val="00186068"/>
    <w:rsid w:val="001919AF"/>
    <w:rsid w:val="00192F28"/>
    <w:rsid w:val="001946DD"/>
    <w:rsid w:val="001A06ED"/>
    <w:rsid w:val="001A1572"/>
    <w:rsid w:val="001A3F81"/>
    <w:rsid w:val="001A6457"/>
    <w:rsid w:val="001A6D46"/>
    <w:rsid w:val="001B1555"/>
    <w:rsid w:val="001B5266"/>
    <w:rsid w:val="001B6EDC"/>
    <w:rsid w:val="001B7064"/>
    <w:rsid w:val="001C1E61"/>
    <w:rsid w:val="001D1988"/>
    <w:rsid w:val="001D20A9"/>
    <w:rsid w:val="001D3E2D"/>
    <w:rsid w:val="001D43BA"/>
    <w:rsid w:val="001D75AA"/>
    <w:rsid w:val="001E09CB"/>
    <w:rsid w:val="001E1215"/>
    <w:rsid w:val="001F098B"/>
    <w:rsid w:val="001F3AA3"/>
    <w:rsid w:val="001F3AC1"/>
    <w:rsid w:val="001F438C"/>
    <w:rsid w:val="001F5DC9"/>
    <w:rsid w:val="00206282"/>
    <w:rsid w:val="00207B07"/>
    <w:rsid w:val="00210BA4"/>
    <w:rsid w:val="00217820"/>
    <w:rsid w:val="002204A9"/>
    <w:rsid w:val="002209EB"/>
    <w:rsid w:val="00222E86"/>
    <w:rsid w:val="00222F8F"/>
    <w:rsid w:val="0022499C"/>
    <w:rsid w:val="002258C5"/>
    <w:rsid w:val="002275EA"/>
    <w:rsid w:val="002309E7"/>
    <w:rsid w:val="00231083"/>
    <w:rsid w:val="00234CDC"/>
    <w:rsid w:val="002357A8"/>
    <w:rsid w:val="002367F0"/>
    <w:rsid w:val="00243561"/>
    <w:rsid w:val="00246FEE"/>
    <w:rsid w:val="00252682"/>
    <w:rsid w:val="00254BAA"/>
    <w:rsid w:val="0026329C"/>
    <w:rsid w:val="00264AB6"/>
    <w:rsid w:val="00267AAE"/>
    <w:rsid w:val="002771D5"/>
    <w:rsid w:val="0028109C"/>
    <w:rsid w:val="0028149E"/>
    <w:rsid w:val="002905A1"/>
    <w:rsid w:val="00295D0A"/>
    <w:rsid w:val="00295FE4"/>
    <w:rsid w:val="00296E9D"/>
    <w:rsid w:val="00296FFF"/>
    <w:rsid w:val="00297C1C"/>
    <w:rsid w:val="00297D79"/>
    <w:rsid w:val="002A128A"/>
    <w:rsid w:val="002A41BE"/>
    <w:rsid w:val="002A5A22"/>
    <w:rsid w:val="002A7A32"/>
    <w:rsid w:val="002A7D06"/>
    <w:rsid w:val="002B2177"/>
    <w:rsid w:val="002B23E7"/>
    <w:rsid w:val="002B29C0"/>
    <w:rsid w:val="002B2D6B"/>
    <w:rsid w:val="002B2F76"/>
    <w:rsid w:val="002B71F2"/>
    <w:rsid w:val="002C3C23"/>
    <w:rsid w:val="002C5787"/>
    <w:rsid w:val="002C593E"/>
    <w:rsid w:val="002C79AB"/>
    <w:rsid w:val="002D24A2"/>
    <w:rsid w:val="002D2DA7"/>
    <w:rsid w:val="002D760E"/>
    <w:rsid w:val="002D7C59"/>
    <w:rsid w:val="002E2CC2"/>
    <w:rsid w:val="002E318B"/>
    <w:rsid w:val="002E42F2"/>
    <w:rsid w:val="002E77B6"/>
    <w:rsid w:val="002F1775"/>
    <w:rsid w:val="00301EAB"/>
    <w:rsid w:val="0031035C"/>
    <w:rsid w:val="0031437B"/>
    <w:rsid w:val="0031513E"/>
    <w:rsid w:val="00315896"/>
    <w:rsid w:val="00317CCE"/>
    <w:rsid w:val="003230F5"/>
    <w:rsid w:val="00324B64"/>
    <w:rsid w:val="003350FD"/>
    <w:rsid w:val="00335C0F"/>
    <w:rsid w:val="00337245"/>
    <w:rsid w:val="00341B3B"/>
    <w:rsid w:val="00343B82"/>
    <w:rsid w:val="003448D6"/>
    <w:rsid w:val="003455DB"/>
    <w:rsid w:val="00345915"/>
    <w:rsid w:val="00350FEA"/>
    <w:rsid w:val="00351388"/>
    <w:rsid w:val="00353690"/>
    <w:rsid w:val="00354204"/>
    <w:rsid w:val="00361277"/>
    <w:rsid w:val="0036240D"/>
    <w:rsid w:val="00364E8A"/>
    <w:rsid w:val="00371E85"/>
    <w:rsid w:val="0037654E"/>
    <w:rsid w:val="00377FDE"/>
    <w:rsid w:val="00380B84"/>
    <w:rsid w:val="0039052A"/>
    <w:rsid w:val="00396B4A"/>
    <w:rsid w:val="00396BD4"/>
    <w:rsid w:val="003A0576"/>
    <w:rsid w:val="003A0C12"/>
    <w:rsid w:val="003A2296"/>
    <w:rsid w:val="003A54F9"/>
    <w:rsid w:val="003A612E"/>
    <w:rsid w:val="003A791A"/>
    <w:rsid w:val="003B4322"/>
    <w:rsid w:val="003C2E59"/>
    <w:rsid w:val="003C4F0B"/>
    <w:rsid w:val="003C78ED"/>
    <w:rsid w:val="003D0582"/>
    <w:rsid w:val="003D070A"/>
    <w:rsid w:val="003D09C8"/>
    <w:rsid w:val="003D298E"/>
    <w:rsid w:val="003D41D9"/>
    <w:rsid w:val="003E1881"/>
    <w:rsid w:val="003E1E37"/>
    <w:rsid w:val="003E2D7F"/>
    <w:rsid w:val="003E3C37"/>
    <w:rsid w:val="003E4260"/>
    <w:rsid w:val="003F2745"/>
    <w:rsid w:val="003F35F7"/>
    <w:rsid w:val="003F446F"/>
    <w:rsid w:val="003F58D6"/>
    <w:rsid w:val="003F7965"/>
    <w:rsid w:val="004023CE"/>
    <w:rsid w:val="004039B0"/>
    <w:rsid w:val="0040684F"/>
    <w:rsid w:val="00410F3B"/>
    <w:rsid w:val="004125E4"/>
    <w:rsid w:val="00415B58"/>
    <w:rsid w:val="0042047E"/>
    <w:rsid w:val="00440CB6"/>
    <w:rsid w:val="00441FF3"/>
    <w:rsid w:val="00442578"/>
    <w:rsid w:val="004448A7"/>
    <w:rsid w:val="00446416"/>
    <w:rsid w:val="00446F81"/>
    <w:rsid w:val="00447610"/>
    <w:rsid w:val="0045004C"/>
    <w:rsid w:val="00454712"/>
    <w:rsid w:val="0045749F"/>
    <w:rsid w:val="00460420"/>
    <w:rsid w:val="004612AF"/>
    <w:rsid w:val="004628ED"/>
    <w:rsid w:val="0046475F"/>
    <w:rsid w:val="004720F0"/>
    <w:rsid w:val="00473FC1"/>
    <w:rsid w:val="00474865"/>
    <w:rsid w:val="004760F9"/>
    <w:rsid w:val="00476737"/>
    <w:rsid w:val="00476904"/>
    <w:rsid w:val="00481626"/>
    <w:rsid w:val="00481A9D"/>
    <w:rsid w:val="00481EEA"/>
    <w:rsid w:val="00482FC4"/>
    <w:rsid w:val="00485450"/>
    <w:rsid w:val="004857BD"/>
    <w:rsid w:val="00485D18"/>
    <w:rsid w:val="0049183C"/>
    <w:rsid w:val="00493DFA"/>
    <w:rsid w:val="00493FCE"/>
    <w:rsid w:val="004A1207"/>
    <w:rsid w:val="004A2E50"/>
    <w:rsid w:val="004A3907"/>
    <w:rsid w:val="004B5A5B"/>
    <w:rsid w:val="004C0048"/>
    <w:rsid w:val="004C1957"/>
    <w:rsid w:val="004C19BD"/>
    <w:rsid w:val="004C1E72"/>
    <w:rsid w:val="004C6BE6"/>
    <w:rsid w:val="004C7505"/>
    <w:rsid w:val="004D21EB"/>
    <w:rsid w:val="004D5564"/>
    <w:rsid w:val="004E3175"/>
    <w:rsid w:val="004E37C0"/>
    <w:rsid w:val="004E59D4"/>
    <w:rsid w:val="004E5C0E"/>
    <w:rsid w:val="004E6BF5"/>
    <w:rsid w:val="004F3753"/>
    <w:rsid w:val="004F4D44"/>
    <w:rsid w:val="004F6349"/>
    <w:rsid w:val="00504029"/>
    <w:rsid w:val="0050592B"/>
    <w:rsid w:val="00506F52"/>
    <w:rsid w:val="0050704F"/>
    <w:rsid w:val="005102C3"/>
    <w:rsid w:val="005163C3"/>
    <w:rsid w:val="00520297"/>
    <w:rsid w:val="00521EE9"/>
    <w:rsid w:val="005234C4"/>
    <w:rsid w:val="0052662F"/>
    <w:rsid w:val="005269CA"/>
    <w:rsid w:val="00536F7F"/>
    <w:rsid w:val="00541CBC"/>
    <w:rsid w:val="0054227F"/>
    <w:rsid w:val="00543CBC"/>
    <w:rsid w:val="00545259"/>
    <w:rsid w:val="00547C1B"/>
    <w:rsid w:val="00551143"/>
    <w:rsid w:val="0055379D"/>
    <w:rsid w:val="00554107"/>
    <w:rsid w:val="005572D2"/>
    <w:rsid w:val="005613C9"/>
    <w:rsid w:val="00562AFD"/>
    <w:rsid w:val="00563452"/>
    <w:rsid w:val="00565F38"/>
    <w:rsid w:val="00567A0F"/>
    <w:rsid w:val="0057482A"/>
    <w:rsid w:val="005759F7"/>
    <w:rsid w:val="00577907"/>
    <w:rsid w:val="00580C79"/>
    <w:rsid w:val="00584378"/>
    <w:rsid w:val="005852D0"/>
    <w:rsid w:val="00585F3E"/>
    <w:rsid w:val="00590ED3"/>
    <w:rsid w:val="00592A21"/>
    <w:rsid w:val="005955A6"/>
    <w:rsid w:val="005A1AE1"/>
    <w:rsid w:val="005A2F35"/>
    <w:rsid w:val="005A52CE"/>
    <w:rsid w:val="005B0D15"/>
    <w:rsid w:val="005B4316"/>
    <w:rsid w:val="005B5705"/>
    <w:rsid w:val="005B5E9B"/>
    <w:rsid w:val="005B7364"/>
    <w:rsid w:val="005B7BCF"/>
    <w:rsid w:val="005C5C93"/>
    <w:rsid w:val="005C7023"/>
    <w:rsid w:val="005E3A83"/>
    <w:rsid w:val="005E5661"/>
    <w:rsid w:val="005E7FC1"/>
    <w:rsid w:val="005F177B"/>
    <w:rsid w:val="005F267D"/>
    <w:rsid w:val="005F2CBF"/>
    <w:rsid w:val="005F319C"/>
    <w:rsid w:val="005F5EB1"/>
    <w:rsid w:val="00601958"/>
    <w:rsid w:val="0060510F"/>
    <w:rsid w:val="006051B3"/>
    <w:rsid w:val="0060684B"/>
    <w:rsid w:val="006114AD"/>
    <w:rsid w:val="00617F58"/>
    <w:rsid w:val="00621393"/>
    <w:rsid w:val="00621401"/>
    <w:rsid w:val="00621ECB"/>
    <w:rsid w:val="006237D0"/>
    <w:rsid w:val="006239CD"/>
    <w:rsid w:val="00624365"/>
    <w:rsid w:val="00633E68"/>
    <w:rsid w:val="00634598"/>
    <w:rsid w:val="0063643F"/>
    <w:rsid w:val="00640F20"/>
    <w:rsid w:val="00642182"/>
    <w:rsid w:val="00643587"/>
    <w:rsid w:val="00644C0A"/>
    <w:rsid w:val="00650AF5"/>
    <w:rsid w:val="00650BE7"/>
    <w:rsid w:val="0065707B"/>
    <w:rsid w:val="00662036"/>
    <w:rsid w:val="00662AC2"/>
    <w:rsid w:val="006659A3"/>
    <w:rsid w:val="006707B8"/>
    <w:rsid w:val="00672152"/>
    <w:rsid w:val="00672474"/>
    <w:rsid w:val="0068023E"/>
    <w:rsid w:val="006825DB"/>
    <w:rsid w:val="0068449B"/>
    <w:rsid w:val="00686780"/>
    <w:rsid w:val="006878A4"/>
    <w:rsid w:val="00690F4D"/>
    <w:rsid w:val="00692C0F"/>
    <w:rsid w:val="00697910"/>
    <w:rsid w:val="006A3DC5"/>
    <w:rsid w:val="006A4647"/>
    <w:rsid w:val="006A76DD"/>
    <w:rsid w:val="006B0621"/>
    <w:rsid w:val="006B3F11"/>
    <w:rsid w:val="006B7838"/>
    <w:rsid w:val="006B7CC3"/>
    <w:rsid w:val="006D022B"/>
    <w:rsid w:val="006D0500"/>
    <w:rsid w:val="006D4A8E"/>
    <w:rsid w:val="006D6153"/>
    <w:rsid w:val="006D785F"/>
    <w:rsid w:val="006E0864"/>
    <w:rsid w:val="006E1F67"/>
    <w:rsid w:val="006E2E12"/>
    <w:rsid w:val="006F0200"/>
    <w:rsid w:val="006F20D3"/>
    <w:rsid w:val="006F6647"/>
    <w:rsid w:val="00701BFD"/>
    <w:rsid w:val="00703B03"/>
    <w:rsid w:val="0070420A"/>
    <w:rsid w:val="0070742D"/>
    <w:rsid w:val="00711704"/>
    <w:rsid w:val="007157C2"/>
    <w:rsid w:val="00720109"/>
    <w:rsid w:val="0072122B"/>
    <w:rsid w:val="00721B55"/>
    <w:rsid w:val="007230F8"/>
    <w:rsid w:val="00736629"/>
    <w:rsid w:val="007375D0"/>
    <w:rsid w:val="00737A7E"/>
    <w:rsid w:val="00742C42"/>
    <w:rsid w:val="00743B46"/>
    <w:rsid w:val="00746A65"/>
    <w:rsid w:val="00752A55"/>
    <w:rsid w:val="007532AE"/>
    <w:rsid w:val="00754FC7"/>
    <w:rsid w:val="00761363"/>
    <w:rsid w:val="00761A54"/>
    <w:rsid w:val="00764894"/>
    <w:rsid w:val="00765584"/>
    <w:rsid w:val="007664A9"/>
    <w:rsid w:val="00774B67"/>
    <w:rsid w:val="00775D7F"/>
    <w:rsid w:val="007766A9"/>
    <w:rsid w:val="00782993"/>
    <w:rsid w:val="007848FB"/>
    <w:rsid w:val="007856B9"/>
    <w:rsid w:val="00787783"/>
    <w:rsid w:val="0079085B"/>
    <w:rsid w:val="007929DF"/>
    <w:rsid w:val="00794B6C"/>
    <w:rsid w:val="007A1B8D"/>
    <w:rsid w:val="007A3B1C"/>
    <w:rsid w:val="007A7264"/>
    <w:rsid w:val="007B0556"/>
    <w:rsid w:val="007B41FE"/>
    <w:rsid w:val="007C4B1B"/>
    <w:rsid w:val="007D2CDB"/>
    <w:rsid w:val="007D486E"/>
    <w:rsid w:val="007D57F3"/>
    <w:rsid w:val="007D6573"/>
    <w:rsid w:val="007D78BA"/>
    <w:rsid w:val="007E0B15"/>
    <w:rsid w:val="007E29F6"/>
    <w:rsid w:val="007E3844"/>
    <w:rsid w:val="007E4C19"/>
    <w:rsid w:val="007E66C5"/>
    <w:rsid w:val="007F27C0"/>
    <w:rsid w:val="007F4074"/>
    <w:rsid w:val="007F5A31"/>
    <w:rsid w:val="00801183"/>
    <w:rsid w:val="00803A2F"/>
    <w:rsid w:val="00807F04"/>
    <w:rsid w:val="008109DA"/>
    <w:rsid w:val="00811C15"/>
    <w:rsid w:val="00813463"/>
    <w:rsid w:val="00821D6D"/>
    <w:rsid w:val="00827DFE"/>
    <w:rsid w:val="00837675"/>
    <w:rsid w:val="0084426A"/>
    <w:rsid w:val="00844519"/>
    <w:rsid w:val="0084729D"/>
    <w:rsid w:val="00850D05"/>
    <w:rsid w:val="00853B94"/>
    <w:rsid w:val="008600EE"/>
    <w:rsid w:val="008614B8"/>
    <w:rsid w:val="00863C55"/>
    <w:rsid w:val="00863F9A"/>
    <w:rsid w:val="0086470F"/>
    <w:rsid w:val="00873708"/>
    <w:rsid w:val="00874708"/>
    <w:rsid w:val="008804D3"/>
    <w:rsid w:val="0088468A"/>
    <w:rsid w:val="00884EC0"/>
    <w:rsid w:val="00885B81"/>
    <w:rsid w:val="00886698"/>
    <w:rsid w:val="008921B2"/>
    <w:rsid w:val="008943B5"/>
    <w:rsid w:val="00896421"/>
    <w:rsid w:val="00896EC5"/>
    <w:rsid w:val="008A15ED"/>
    <w:rsid w:val="008A7213"/>
    <w:rsid w:val="008B265F"/>
    <w:rsid w:val="008B2AC7"/>
    <w:rsid w:val="008B4A56"/>
    <w:rsid w:val="008B5D11"/>
    <w:rsid w:val="008B64C9"/>
    <w:rsid w:val="008B6F08"/>
    <w:rsid w:val="008B7547"/>
    <w:rsid w:val="008C1D2D"/>
    <w:rsid w:val="008C358D"/>
    <w:rsid w:val="008D0019"/>
    <w:rsid w:val="008D109B"/>
    <w:rsid w:val="008D120B"/>
    <w:rsid w:val="008D2716"/>
    <w:rsid w:val="008D3D16"/>
    <w:rsid w:val="008D4E5E"/>
    <w:rsid w:val="008D5529"/>
    <w:rsid w:val="008E1A71"/>
    <w:rsid w:val="008E2782"/>
    <w:rsid w:val="008E5887"/>
    <w:rsid w:val="008E737B"/>
    <w:rsid w:val="008E7482"/>
    <w:rsid w:val="008F11CC"/>
    <w:rsid w:val="008F39B8"/>
    <w:rsid w:val="008F3D2C"/>
    <w:rsid w:val="008F5734"/>
    <w:rsid w:val="008F73A4"/>
    <w:rsid w:val="008F7717"/>
    <w:rsid w:val="00904080"/>
    <w:rsid w:val="00911321"/>
    <w:rsid w:val="009157B2"/>
    <w:rsid w:val="00921A12"/>
    <w:rsid w:val="0092212C"/>
    <w:rsid w:val="00923036"/>
    <w:rsid w:val="00926CAC"/>
    <w:rsid w:val="00927967"/>
    <w:rsid w:val="00927C10"/>
    <w:rsid w:val="00930DAA"/>
    <w:rsid w:val="00932340"/>
    <w:rsid w:val="00936D8C"/>
    <w:rsid w:val="00942854"/>
    <w:rsid w:val="00943CAF"/>
    <w:rsid w:val="00945FCB"/>
    <w:rsid w:val="00950329"/>
    <w:rsid w:val="00952E27"/>
    <w:rsid w:val="0095424F"/>
    <w:rsid w:val="00954826"/>
    <w:rsid w:val="00954F78"/>
    <w:rsid w:val="009556AF"/>
    <w:rsid w:val="00965AA6"/>
    <w:rsid w:val="009674DB"/>
    <w:rsid w:val="00967815"/>
    <w:rsid w:val="0097059C"/>
    <w:rsid w:val="009752FC"/>
    <w:rsid w:val="009754C8"/>
    <w:rsid w:val="00981EA3"/>
    <w:rsid w:val="009820E6"/>
    <w:rsid w:val="00982C9A"/>
    <w:rsid w:val="009843D0"/>
    <w:rsid w:val="0098569A"/>
    <w:rsid w:val="0098577E"/>
    <w:rsid w:val="0099287D"/>
    <w:rsid w:val="009A0478"/>
    <w:rsid w:val="009A04A0"/>
    <w:rsid w:val="009A1977"/>
    <w:rsid w:val="009A4F1E"/>
    <w:rsid w:val="009A5437"/>
    <w:rsid w:val="009A56FD"/>
    <w:rsid w:val="009A63C5"/>
    <w:rsid w:val="009A6724"/>
    <w:rsid w:val="009B5BBF"/>
    <w:rsid w:val="009C0EA7"/>
    <w:rsid w:val="009C425A"/>
    <w:rsid w:val="009C48B4"/>
    <w:rsid w:val="009D4DE4"/>
    <w:rsid w:val="009D52F7"/>
    <w:rsid w:val="009D75B1"/>
    <w:rsid w:val="009F12CB"/>
    <w:rsid w:val="009F2A1B"/>
    <w:rsid w:val="009F2CBD"/>
    <w:rsid w:val="009F6749"/>
    <w:rsid w:val="00A01284"/>
    <w:rsid w:val="00A01493"/>
    <w:rsid w:val="00A038CB"/>
    <w:rsid w:val="00A041C2"/>
    <w:rsid w:val="00A06E19"/>
    <w:rsid w:val="00A0767E"/>
    <w:rsid w:val="00A1449E"/>
    <w:rsid w:val="00A155C4"/>
    <w:rsid w:val="00A162BF"/>
    <w:rsid w:val="00A163DD"/>
    <w:rsid w:val="00A174F1"/>
    <w:rsid w:val="00A17A6E"/>
    <w:rsid w:val="00A21697"/>
    <w:rsid w:val="00A24F67"/>
    <w:rsid w:val="00A27E16"/>
    <w:rsid w:val="00A30412"/>
    <w:rsid w:val="00A342D7"/>
    <w:rsid w:val="00A3467E"/>
    <w:rsid w:val="00A350E4"/>
    <w:rsid w:val="00A41DFD"/>
    <w:rsid w:val="00A422CE"/>
    <w:rsid w:val="00A51C80"/>
    <w:rsid w:val="00A528B7"/>
    <w:rsid w:val="00A53168"/>
    <w:rsid w:val="00A54351"/>
    <w:rsid w:val="00A545BC"/>
    <w:rsid w:val="00A5515E"/>
    <w:rsid w:val="00A63096"/>
    <w:rsid w:val="00A6323D"/>
    <w:rsid w:val="00A63982"/>
    <w:rsid w:val="00A65383"/>
    <w:rsid w:val="00A6734C"/>
    <w:rsid w:val="00A700BA"/>
    <w:rsid w:val="00A70504"/>
    <w:rsid w:val="00A7135F"/>
    <w:rsid w:val="00A71699"/>
    <w:rsid w:val="00A7211C"/>
    <w:rsid w:val="00A72EFE"/>
    <w:rsid w:val="00A7385A"/>
    <w:rsid w:val="00A75CC7"/>
    <w:rsid w:val="00A7697E"/>
    <w:rsid w:val="00A8114D"/>
    <w:rsid w:val="00A901DB"/>
    <w:rsid w:val="00A97AE8"/>
    <w:rsid w:val="00AA261E"/>
    <w:rsid w:val="00AA39EF"/>
    <w:rsid w:val="00AA4BFB"/>
    <w:rsid w:val="00AA67C0"/>
    <w:rsid w:val="00AB6924"/>
    <w:rsid w:val="00AB75DE"/>
    <w:rsid w:val="00AC3C3D"/>
    <w:rsid w:val="00AC63F9"/>
    <w:rsid w:val="00AD106F"/>
    <w:rsid w:val="00AD6F38"/>
    <w:rsid w:val="00AE0359"/>
    <w:rsid w:val="00AE1D83"/>
    <w:rsid w:val="00AE3701"/>
    <w:rsid w:val="00AE5042"/>
    <w:rsid w:val="00AE6305"/>
    <w:rsid w:val="00AE6ED2"/>
    <w:rsid w:val="00B07885"/>
    <w:rsid w:val="00B079A9"/>
    <w:rsid w:val="00B10148"/>
    <w:rsid w:val="00B10488"/>
    <w:rsid w:val="00B10616"/>
    <w:rsid w:val="00B110F2"/>
    <w:rsid w:val="00B133A9"/>
    <w:rsid w:val="00B15439"/>
    <w:rsid w:val="00B163A5"/>
    <w:rsid w:val="00B20243"/>
    <w:rsid w:val="00B21A8C"/>
    <w:rsid w:val="00B272B4"/>
    <w:rsid w:val="00B27C1E"/>
    <w:rsid w:val="00B30545"/>
    <w:rsid w:val="00B320C3"/>
    <w:rsid w:val="00B42E16"/>
    <w:rsid w:val="00B43916"/>
    <w:rsid w:val="00B47432"/>
    <w:rsid w:val="00B478D6"/>
    <w:rsid w:val="00B51FEC"/>
    <w:rsid w:val="00B52D12"/>
    <w:rsid w:val="00B52DCA"/>
    <w:rsid w:val="00B5359F"/>
    <w:rsid w:val="00B54E0B"/>
    <w:rsid w:val="00B55679"/>
    <w:rsid w:val="00B557D3"/>
    <w:rsid w:val="00B56378"/>
    <w:rsid w:val="00B56B44"/>
    <w:rsid w:val="00B57AD1"/>
    <w:rsid w:val="00B57E8F"/>
    <w:rsid w:val="00B60859"/>
    <w:rsid w:val="00B63DBB"/>
    <w:rsid w:val="00B6709D"/>
    <w:rsid w:val="00B670C7"/>
    <w:rsid w:val="00B70C22"/>
    <w:rsid w:val="00B71392"/>
    <w:rsid w:val="00B81581"/>
    <w:rsid w:val="00B81A44"/>
    <w:rsid w:val="00B86868"/>
    <w:rsid w:val="00B86E91"/>
    <w:rsid w:val="00B907CB"/>
    <w:rsid w:val="00B90E4D"/>
    <w:rsid w:val="00B9293A"/>
    <w:rsid w:val="00B92C31"/>
    <w:rsid w:val="00B97026"/>
    <w:rsid w:val="00BA2C1F"/>
    <w:rsid w:val="00BA624D"/>
    <w:rsid w:val="00BA6EDB"/>
    <w:rsid w:val="00BB1DDF"/>
    <w:rsid w:val="00BB4A2B"/>
    <w:rsid w:val="00BC4126"/>
    <w:rsid w:val="00BD748E"/>
    <w:rsid w:val="00BE631B"/>
    <w:rsid w:val="00C02F33"/>
    <w:rsid w:val="00C03128"/>
    <w:rsid w:val="00C1158D"/>
    <w:rsid w:val="00C128E8"/>
    <w:rsid w:val="00C15482"/>
    <w:rsid w:val="00C15B8B"/>
    <w:rsid w:val="00C2094E"/>
    <w:rsid w:val="00C23E91"/>
    <w:rsid w:val="00C25C9B"/>
    <w:rsid w:val="00C348CC"/>
    <w:rsid w:val="00C3553B"/>
    <w:rsid w:val="00C42AC7"/>
    <w:rsid w:val="00C44A08"/>
    <w:rsid w:val="00C4512E"/>
    <w:rsid w:val="00C50423"/>
    <w:rsid w:val="00C50EDF"/>
    <w:rsid w:val="00C51E1B"/>
    <w:rsid w:val="00C52055"/>
    <w:rsid w:val="00C52187"/>
    <w:rsid w:val="00C64FB0"/>
    <w:rsid w:val="00C74F12"/>
    <w:rsid w:val="00C75505"/>
    <w:rsid w:val="00C8338A"/>
    <w:rsid w:val="00C8591C"/>
    <w:rsid w:val="00C865A5"/>
    <w:rsid w:val="00C93CE4"/>
    <w:rsid w:val="00C97630"/>
    <w:rsid w:val="00CA0492"/>
    <w:rsid w:val="00CA05BF"/>
    <w:rsid w:val="00CA44AB"/>
    <w:rsid w:val="00CA5895"/>
    <w:rsid w:val="00CA6097"/>
    <w:rsid w:val="00CB5DEF"/>
    <w:rsid w:val="00CB621E"/>
    <w:rsid w:val="00CB6B1D"/>
    <w:rsid w:val="00CC1194"/>
    <w:rsid w:val="00CC3C2B"/>
    <w:rsid w:val="00CC3E63"/>
    <w:rsid w:val="00CC4591"/>
    <w:rsid w:val="00CC5275"/>
    <w:rsid w:val="00CC6B81"/>
    <w:rsid w:val="00CC71AF"/>
    <w:rsid w:val="00CC743A"/>
    <w:rsid w:val="00CD3EC4"/>
    <w:rsid w:val="00CD4DBB"/>
    <w:rsid w:val="00CD5095"/>
    <w:rsid w:val="00CD6222"/>
    <w:rsid w:val="00CE23DE"/>
    <w:rsid w:val="00CE7852"/>
    <w:rsid w:val="00CE7AF8"/>
    <w:rsid w:val="00CF6A57"/>
    <w:rsid w:val="00D007A3"/>
    <w:rsid w:val="00D01E44"/>
    <w:rsid w:val="00D032DA"/>
    <w:rsid w:val="00D0343C"/>
    <w:rsid w:val="00D045F5"/>
    <w:rsid w:val="00D074C1"/>
    <w:rsid w:val="00D11E4A"/>
    <w:rsid w:val="00D14036"/>
    <w:rsid w:val="00D14D45"/>
    <w:rsid w:val="00D23FEC"/>
    <w:rsid w:val="00D24F49"/>
    <w:rsid w:val="00D30515"/>
    <w:rsid w:val="00D33285"/>
    <w:rsid w:val="00D33456"/>
    <w:rsid w:val="00D342A5"/>
    <w:rsid w:val="00D35ABE"/>
    <w:rsid w:val="00D35E7D"/>
    <w:rsid w:val="00D42113"/>
    <w:rsid w:val="00D42CF1"/>
    <w:rsid w:val="00D43D12"/>
    <w:rsid w:val="00D50F63"/>
    <w:rsid w:val="00D50F9C"/>
    <w:rsid w:val="00D517C5"/>
    <w:rsid w:val="00D52C4B"/>
    <w:rsid w:val="00D5543E"/>
    <w:rsid w:val="00D565CC"/>
    <w:rsid w:val="00D57257"/>
    <w:rsid w:val="00D61937"/>
    <w:rsid w:val="00D635CD"/>
    <w:rsid w:val="00D65367"/>
    <w:rsid w:val="00D6581B"/>
    <w:rsid w:val="00D6588A"/>
    <w:rsid w:val="00D7298C"/>
    <w:rsid w:val="00D7710E"/>
    <w:rsid w:val="00D77D91"/>
    <w:rsid w:val="00D8042D"/>
    <w:rsid w:val="00D80A23"/>
    <w:rsid w:val="00D81266"/>
    <w:rsid w:val="00D821F0"/>
    <w:rsid w:val="00D83583"/>
    <w:rsid w:val="00D836FF"/>
    <w:rsid w:val="00D8384C"/>
    <w:rsid w:val="00D84F7A"/>
    <w:rsid w:val="00D85B23"/>
    <w:rsid w:val="00D91CE0"/>
    <w:rsid w:val="00D93537"/>
    <w:rsid w:val="00D955C1"/>
    <w:rsid w:val="00DA0B79"/>
    <w:rsid w:val="00DA15C7"/>
    <w:rsid w:val="00DA2CF6"/>
    <w:rsid w:val="00DA5057"/>
    <w:rsid w:val="00DB03A0"/>
    <w:rsid w:val="00DB0B3C"/>
    <w:rsid w:val="00DB15A2"/>
    <w:rsid w:val="00DB6640"/>
    <w:rsid w:val="00DC15FC"/>
    <w:rsid w:val="00DC1655"/>
    <w:rsid w:val="00DC1CB0"/>
    <w:rsid w:val="00DC5F47"/>
    <w:rsid w:val="00DC706C"/>
    <w:rsid w:val="00DD0424"/>
    <w:rsid w:val="00DD1729"/>
    <w:rsid w:val="00DD76A8"/>
    <w:rsid w:val="00DE03EE"/>
    <w:rsid w:val="00DE27FE"/>
    <w:rsid w:val="00DE433A"/>
    <w:rsid w:val="00DE4D93"/>
    <w:rsid w:val="00DE6D8A"/>
    <w:rsid w:val="00DE7C7A"/>
    <w:rsid w:val="00DF2ACF"/>
    <w:rsid w:val="00DF3E9C"/>
    <w:rsid w:val="00DF7A90"/>
    <w:rsid w:val="00E01FA2"/>
    <w:rsid w:val="00E03BF0"/>
    <w:rsid w:val="00E06287"/>
    <w:rsid w:val="00E062C7"/>
    <w:rsid w:val="00E12C68"/>
    <w:rsid w:val="00E16522"/>
    <w:rsid w:val="00E25E3F"/>
    <w:rsid w:val="00E304CA"/>
    <w:rsid w:val="00E31697"/>
    <w:rsid w:val="00E32ECD"/>
    <w:rsid w:val="00E41D50"/>
    <w:rsid w:val="00E44C3E"/>
    <w:rsid w:val="00E50AEC"/>
    <w:rsid w:val="00E5415C"/>
    <w:rsid w:val="00E60BAC"/>
    <w:rsid w:val="00E65F98"/>
    <w:rsid w:val="00E706BA"/>
    <w:rsid w:val="00E756CA"/>
    <w:rsid w:val="00E80927"/>
    <w:rsid w:val="00E8477C"/>
    <w:rsid w:val="00E855B5"/>
    <w:rsid w:val="00E85FEB"/>
    <w:rsid w:val="00E95BE7"/>
    <w:rsid w:val="00E976CA"/>
    <w:rsid w:val="00EA025E"/>
    <w:rsid w:val="00EA0A67"/>
    <w:rsid w:val="00EA1FBC"/>
    <w:rsid w:val="00EA4751"/>
    <w:rsid w:val="00EA6F37"/>
    <w:rsid w:val="00EB0D0E"/>
    <w:rsid w:val="00EB2185"/>
    <w:rsid w:val="00EB2D44"/>
    <w:rsid w:val="00EB3264"/>
    <w:rsid w:val="00EB4BBE"/>
    <w:rsid w:val="00EB4FDA"/>
    <w:rsid w:val="00EB513A"/>
    <w:rsid w:val="00EB6045"/>
    <w:rsid w:val="00EC3E1C"/>
    <w:rsid w:val="00EC6FA4"/>
    <w:rsid w:val="00ED2A3B"/>
    <w:rsid w:val="00ED336C"/>
    <w:rsid w:val="00ED3A1F"/>
    <w:rsid w:val="00ED3A64"/>
    <w:rsid w:val="00ED6789"/>
    <w:rsid w:val="00ED74D9"/>
    <w:rsid w:val="00EE33B2"/>
    <w:rsid w:val="00EE4438"/>
    <w:rsid w:val="00EE52FB"/>
    <w:rsid w:val="00EE75A3"/>
    <w:rsid w:val="00EF0B8B"/>
    <w:rsid w:val="00EF0BD3"/>
    <w:rsid w:val="00F07796"/>
    <w:rsid w:val="00F07C5E"/>
    <w:rsid w:val="00F10855"/>
    <w:rsid w:val="00F10966"/>
    <w:rsid w:val="00F11461"/>
    <w:rsid w:val="00F11D96"/>
    <w:rsid w:val="00F178A8"/>
    <w:rsid w:val="00F20608"/>
    <w:rsid w:val="00F208A2"/>
    <w:rsid w:val="00F2475F"/>
    <w:rsid w:val="00F2478C"/>
    <w:rsid w:val="00F33A06"/>
    <w:rsid w:val="00F364D1"/>
    <w:rsid w:val="00F3679D"/>
    <w:rsid w:val="00F422F7"/>
    <w:rsid w:val="00F4448B"/>
    <w:rsid w:val="00F457F0"/>
    <w:rsid w:val="00F45AF0"/>
    <w:rsid w:val="00F46CC3"/>
    <w:rsid w:val="00F500C8"/>
    <w:rsid w:val="00F543D9"/>
    <w:rsid w:val="00F55774"/>
    <w:rsid w:val="00F5622F"/>
    <w:rsid w:val="00F65B6F"/>
    <w:rsid w:val="00F70E9A"/>
    <w:rsid w:val="00F7216D"/>
    <w:rsid w:val="00F73E92"/>
    <w:rsid w:val="00F779B7"/>
    <w:rsid w:val="00F77EF0"/>
    <w:rsid w:val="00F77FFB"/>
    <w:rsid w:val="00F80F32"/>
    <w:rsid w:val="00FA48AB"/>
    <w:rsid w:val="00FA79B2"/>
    <w:rsid w:val="00FB00BF"/>
    <w:rsid w:val="00FB136D"/>
    <w:rsid w:val="00FB2533"/>
    <w:rsid w:val="00FB2C1F"/>
    <w:rsid w:val="00FB2DE7"/>
    <w:rsid w:val="00FB440B"/>
    <w:rsid w:val="00FC0743"/>
    <w:rsid w:val="00FC08E2"/>
    <w:rsid w:val="00FC5FA7"/>
    <w:rsid w:val="00FD31CB"/>
    <w:rsid w:val="00FD3CD7"/>
    <w:rsid w:val="00FD4956"/>
    <w:rsid w:val="00FD6402"/>
    <w:rsid w:val="00FD7B09"/>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99E1B"/>
  <w15:docId w15:val="{FB20197D-65F3-485E-A0BC-36814C50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4F55-D925-4DB3-BA4A-923B05F5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3768</Words>
  <Characters>18393</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subject/>
  <dc:creator>Carol Evans</dc:creator>
  <cp:keywords/>
  <dc:description/>
  <cp:lastModifiedBy>npatterson7grp</cp:lastModifiedBy>
  <cp:revision>3</cp:revision>
  <cp:lastPrinted>2021-03-17T12:17:00Z</cp:lastPrinted>
  <dcterms:created xsi:type="dcterms:W3CDTF">2021-02-10T16:05:00Z</dcterms:created>
  <dcterms:modified xsi:type="dcterms:W3CDTF">2021-03-17T12:18:00Z</dcterms:modified>
</cp:coreProperties>
</file>