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03" w:rsidRPr="00C50EDF" w:rsidRDefault="006C5703" w:rsidP="00D5543E">
      <w:pPr>
        <w:jc w:val="center"/>
        <w:rPr>
          <w:rFonts w:ascii="Arial" w:hAnsi="Arial" w:cs="Arial"/>
          <w:b/>
          <w:sz w:val="24"/>
          <w:szCs w:val="24"/>
        </w:rPr>
      </w:pPr>
      <w:proofErr w:type="spellStart"/>
      <w:r w:rsidRPr="00C50EDF">
        <w:rPr>
          <w:rFonts w:ascii="Arial" w:hAnsi="Arial" w:cs="Arial"/>
          <w:b/>
          <w:sz w:val="28"/>
          <w:szCs w:val="24"/>
        </w:rPr>
        <w:t>Sheringham</w:t>
      </w:r>
      <w:proofErr w:type="spellEnd"/>
      <w:r w:rsidRPr="00C50EDF">
        <w:rPr>
          <w:rFonts w:ascii="Arial" w:hAnsi="Arial" w:cs="Arial"/>
          <w:b/>
          <w:sz w:val="28"/>
          <w:szCs w:val="24"/>
        </w:rPr>
        <w:t xml:space="preserve"> </w:t>
      </w:r>
      <w:proofErr w:type="spellStart"/>
      <w:r w:rsidRPr="00C50EDF">
        <w:rPr>
          <w:rFonts w:ascii="Arial" w:hAnsi="Arial" w:cs="Arial"/>
          <w:b/>
          <w:sz w:val="28"/>
          <w:szCs w:val="24"/>
        </w:rPr>
        <w:t>Woodfields</w:t>
      </w:r>
      <w:proofErr w:type="spellEnd"/>
      <w:r w:rsidRPr="00C50EDF">
        <w:rPr>
          <w:rFonts w:ascii="Arial" w:hAnsi="Arial" w:cs="Arial"/>
          <w:b/>
          <w:sz w:val="28"/>
          <w:szCs w:val="24"/>
        </w:rPr>
        <w:t xml:space="preserve"> School</w:t>
      </w:r>
      <w:r w:rsidRPr="00C50EDF">
        <w:rPr>
          <w:rFonts w:ascii="Arial" w:hAnsi="Arial" w:cs="Arial"/>
          <w:b/>
          <w:sz w:val="28"/>
          <w:szCs w:val="24"/>
        </w:rPr>
        <w:br/>
      </w:r>
      <w:r>
        <w:rPr>
          <w:rFonts w:ascii="Arial" w:hAnsi="Arial" w:cs="Arial"/>
          <w:b/>
          <w:sz w:val="28"/>
          <w:szCs w:val="24"/>
        </w:rPr>
        <w:t>Full Governing Body</w:t>
      </w:r>
      <w:r w:rsidRPr="00C50EDF">
        <w:rPr>
          <w:rFonts w:ascii="Arial" w:hAnsi="Arial" w:cs="Arial"/>
          <w:b/>
          <w:sz w:val="28"/>
          <w:szCs w:val="24"/>
        </w:rPr>
        <w:t xml:space="preserve"> </w:t>
      </w:r>
      <w:r w:rsidR="00DF6847" w:rsidRPr="00DF6847">
        <w:rPr>
          <w:rFonts w:ascii="Arial" w:hAnsi="Arial" w:cs="Arial"/>
          <w:b/>
          <w:sz w:val="28"/>
          <w:szCs w:val="24"/>
          <w:highlight w:val="yellow"/>
        </w:rPr>
        <w:t xml:space="preserve">Confidential </w:t>
      </w:r>
      <w:r w:rsidRPr="00DF6847">
        <w:rPr>
          <w:rFonts w:ascii="Arial" w:hAnsi="Arial" w:cs="Arial"/>
          <w:b/>
          <w:sz w:val="28"/>
          <w:szCs w:val="24"/>
          <w:highlight w:val="yellow"/>
        </w:rPr>
        <w:t>Minutes</w:t>
      </w:r>
      <w:r w:rsidRPr="00C50EDF">
        <w:rPr>
          <w:rFonts w:ascii="Arial" w:hAnsi="Arial" w:cs="Arial"/>
          <w:b/>
          <w:sz w:val="28"/>
          <w:szCs w:val="24"/>
        </w:rPr>
        <w:br/>
      </w:r>
      <w:r w:rsidR="00390651">
        <w:rPr>
          <w:rFonts w:ascii="Arial" w:hAnsi="Arial" w:cs="Arial"/>
          <w:b/>
          <w:sz w:val="28"/>
          <w:szCs w:val="24"/>
        </w:rPr>
        <w:t>07.10.2020</w:t>
      </w:r>
      <w:r w:rsidRPr="00C50EDF">
        <w:rPr>
          <w:rFonts w:ascii="Arial" w:hAnsi="Arial" w:cs="Arial"/>
          <w:b/>
          <w:sz w:val="24"/>
          <w:szCs w:val="24"/>
        </w:rPr>
        <w:b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3041"/>
      </w:tblGrid>
      <w:tr w:rsidR="006C5703" w:rsidRPr="00DC706C" w:rsidTr="00DC706C">
        <w:tc>
          <w:tcPr>
            <w:tcW w:w="2660" w:type="dxa"/>
            <w:shd w:val="clear" w:color="auto" w:fill="D9D9D9"/>
          </w:tcPr>
          <w:p w:rsidR="006C5703" w:rsidRPr="00DC706C" w:rsidRDefault="006C5703" w:rsidP="00DC706C">
            <w:pPr>
              <w:spacing w:after="0" w:line="240" w:lineRule="auto"/>
              <w:rPr>
                <w:rFonts w:ascii="Arial" w:hAnsi="Arial" w:cs="Arial"/>
                <w:b/>
                <w:sz w:val="24"/>
                <w:szCs w:val="24"/>
              </w:rPr>
            </w:pPr>
            <w:r w:rsidRPr="00DC706C">
              <w:rPr>
                <w:rFonts w:ascii="Arial" w:hAnsi="Arial" w:cs="Arial"/>
                <w:b/>
                <w:sz w:val="24"/>
                <w:szCs w:val="24"/>
              </w:rPr>
              <w:t>Present</w:t>
            </w:r>
          </w:p>
        </w:tc>
        <w:tc>
          <w:tcPr>
            <w:tcW w:w="13041" w:type="dxa"/>
          </w:tcPr>
          <w:p w:rsidR="00390651" w:rsidRPr="00390651" w:rsidRDefault="00390651" w:rsidP="00390651">
            <w:pPr>
              <w:spacing w:after="0" w:line="240" w:lineRule="auto"/>
              <w:rPr>
                <w:rFonts w:ascii="Arial" w:hAnsi="Arial" w:cs="Arial"/>
                <w:sz w:val="24"/>
                <w:szCs w:val="24"/>
              </w:rPr>
            </w:pPr>
            <w:r w:rsidRPr="00390651">
              <w:rPr>
                <w:rFonts w:ascii="Arial" w:hAnsi="Arial" w:cs="Arial"/>
                <w:sz w:val="24"/>
                <w:szCs w:val="24"/>
              </w:rPr>
              <w:t xml:space="preserve">James </w:t>
            </w:r>
            <w:proofErr w:type="spellStart"/>
            <w:r w:rsidRPr="00390651">
              <w:rPr>
                <w:rFonts w:ascii="Arial" w:hAnsi="Arial" w:cs="Arial"/>
                <w:sz w:val="24"/>
                <w:szCs w:val="24"/>
              </w:rPr>
              <w:t>Stanbrook</w:t>
            </w:r>
            <w:proofErr w:type="spellEnd"/>
            <w:r w:rsidRPr="00390651">
              <w:rPr>
                <w:rFonts w:ascii="Arial" w:hAnsi="Arial" w:cs="Arial"/>
                <w:sz w:val="24"/>
                <w:szCs w:val="24"/>
              </w:rPr>
              <w:t xml:space="preserve"> (Head), Matthew Smith (MS), Sam Webster (SW), Steve </w:t>
            </w:r>
            <w:proofErr w:type="spellStart"/>
            <w:r w:rsidRPr="00390651">
              <w:rPr>
                <w:rFonts w:ascii="Arial" w:hAnsi="Arial" w:cs="Arial"/>
                <w:sz w:val="24"/>
                <w:szCs w:val="24"/>
              </w:rPr>
              <w:t>Thurlow</w:t>
            </w:r>
            <w:proofErr w:type="spellEnd"/>
            <w:r w:rsidRPr="00390651">
              <w:rPr>
                <w:rFonts w:ascii="Arial" w:hAnsi="Arial" w:cs="Arial"/>
                <w:sz w:val="24"/>
                <w:szCs w:val="24"/>
              </w:rPr>
              <w:t xml:space="preserve"> (ST), Lisa Harvey (LH), </w:t>
            </w:r>
          </w:p>
          <w:p w:rsidR="006C5703" w:rsidRPr="00DC706C" w:rsidRDefault="00390651" w:rsidP="00390651">
            <w:pPr>
              <w:spacing w:after="0" w:line="240" w:lineRule="auto"/>
              <w:rPr>
                <w:rFonts w:ascii="Arial" w:hAnsi="Arial" w:cs="Arial"/>
                <w:sz w:val="24"/>
                <w:szCs w:val="24"/>
              </w:rPr>
            </w:pPr>
            <w:r w:rsidRPr="00390651">
              <w:rPr>
                <w:rFonts w:ascii="Arial" w:hAnsi="Arial" w:cs="Arial"/>
                <w:sz w:val="24"/>
                <w:szCs w:val="24"/>
              </w:rPr>
              <w:t>Janet Farrow (JF), Janet Terry (JT), Sarah Dewhurst (SD), Daphne Lucas-Lee</w:t>
            </w:r>
            <w:r>
              <w:rPr>
                <w:rFonts w:ascii="Arial" w:hAnsi="Arial" w:cs="Arial"/>
                <w:sz w:val="24"/>
                <w:szCs w:val="24"/>
              </w:rPr>
              <w:t xml:space="preserve"> (DLL)</w:t>
            </w:r>
            <w:r w:rsidRPr="00390651">
              <w:rPr>
                <w:rFonts w:ascii="Arial" w:hAnsi="Arial" w:cs="Arial"/>
                <w:sz w:val="24"/>
                <w:szCs w:val="24"/>
              </w:rPr>
              <w:t>, Alison Williams</w:t>
            </w:r>
            <w:r>
              <w:rPr>
                <w:rFonts w:ascii="Arial" w:hAnsi="Arial" w:cs="Arial"/>
                <w:sz w:val="24"/>
                <w:szCs w:val="24"/>
              </w:rPr>
              <w:t xml:space="preserve"> (AW)</w:t>
            </w:r>
            <w:r w:rsidRPr="00390651">
              <w:rPr>
                <w:rFonts w:ascii="Arial" w:hAnsi="Arial" w:cs="Arial"/>
                <w:sz w:val="24"/>
                <w:szCs w:val="24"/>
              </w:rPr>
              <w:t xml:space="preserve"> &amp; Anne Davies</w:t>
            </w:r>
            <w:r>
              <w:rPr>
                <w:rFonts w:ascii="Arial" w:hAnsi="Arial" w:cs="Arial"/>
                <w:sz w:val="24"/>
                <w:szCs w:val="24"/>
              </w:rPr>
              <w:t xml:space="preserve"> (AD).</w:t>
            </w:r>
          </w:p>
        </w:tc>
      </w:tr>
      <w:tr w:rsidR="006C5703" w:rsidRPr="00DC706C" w:rsidTr="00DC706C">
        <w:tc>
          <w:tcPr>
            <w:tcW w:w="2660" w:type="dxa"/>
            <w:shd w:val="clear" w:color="auto" w:fill="D9D9D9"/>
          </w:tcPr>
          <w:p w:rsidR="006C5703" w:rsidRPr="00DC706C" w:rsidRDefault="006C5703" w:rsidP="00DC706C">
            <w:pPr>
              <w:spacing w:after="0" w:line="240" w:lineRule="auto"/>
              <w:rPr>
                <w:rFonts w:ascii="Arial" w:hAnsi="Arial" w:cs="Arial"/>
                <w:b/>
                <w:sz w:val="24"/>
                <w:szCs w:val="24"/>
              </w:rPr>
            </w:pPr>
            <w:r w:rsidRPr="00DC706C">
              <w:rPr>
                <w:rFonts w:ascii="Arial" w:hAnsi="Arial" w:cs="Arial"/>
                <w:b/>
                <w:sz w:val="24"/>
                <w:szCs w:val="24"/>
              </w:rPr>
              <w:t>Apologies</w:t>
            </w:r>
          </w:p>
        </w:tc>
        <w:tc>
          <w:tcPr>
            <w:tcW w:w="13041" w:type="dxa"/>
          </w:tcPr>
          <w:p w:rsidR="006C5703" w:rsidRPr="00DC706C" w:rsidRDefault="006C5703" w:rsidP="00DC706C">
            <w:pPr>
              <w:spacing w:after="0" w:line="240" w:lineRule="auto"/>
              <w:rPr>
                <w:rFonts w:ascii="Arial" w:hAnsi="Arial" w:cs="Arial"/>
                <w:sz w:val="24"/>
                <w:szCs w:val="24"/>
              </w:rPr>
            </w:pPr>
          </w:p>
        </w:tc>
      </w:tr>
    </w:tbl>
    <w:p w:rsidR="006C5703" w:rsidRPr="00F84ED4" w:rsidRDefault="006C5703" w:rsidP="00C50423">
      <w:pPr>
        <w:rPr>
          <w:rFonts w:ascii="Arial" w:hAnsi="Arial" w:cs="Arial"/>
          <w:sz w:val="24"/>
          <w:szCs w:val="24"/>
        </w:rPr>
      </w:pPr>
      <w:r>
        <w:rPr>
          <w:rFonts w:ascii="Arial" w:hAnsi="Arial" w:cs="Arial"/>
          <w:b/>
          <w:sz w:val="24"/>
          <w:szCs w:val="24"/>
        </w:rPr>
        <w:br/>
        <w:t xml:space="preserve">Meeting Clerk: </w:t>
      </w:r>
      <w:r w:rsidR="00DF6847">
        <w:rPr>
          <w:rFonts w:ascii="Arial" w:hAnsi="Arial" w:cs="Arial"/>
          <w:sz w:val="24"/>
          <w:szCs w:val="24"/>
        </w:rPr>
        <w:t>Natasha Patterson (NP)</w:t>
      </w:r>
    </w:p>
    <w:p w:rsidR="006C5703" w:rsidRPr="00F46CC3" w:rsidRDefault="006C5703" w:rsidP="006D6153">
      <w:pPr>
        <w:rPr>
          <w:rFonts w:ascii="Arial" w:hAnsi="Arial" w:cs="Arial"/>
          <w:sz w:val="24"/>
          <w:szCs w:val="24"/>
        </w:rPr>
      </w:pPr>
      <w:r>
        <w:rPr>
          <w:rFonts w:ascii="Arial" w:hAnsi="Arial" w:cs="Arial"/>
          <w:b/>
          <w:sz w:val="24"/>
          <w:szCs w:val="24"/>
        </w:rPr>
        <w:t xml:space="preserve">All governors were reminded that they should declare at the beginning of the meeting any pecuniary interests in any agenda item. </w:t>
      </w:r>
      <w:r w:rsidRPr="00F46CC3">
        <w:rPr>
          <w:rFonts w:ascii="Arial" w:hAnsi="Arial" w:cs="Arial"/>
          <w:b/>
          <w:i/>
          <w:sz w:val="24"/>
          <w:szCs w:val="24"/>
        </w:rPr>
        <w:t>Governor question and comments in Bold Italics.</w:t>
      </w:r>
      <w:r>
        <w:rPr>
          <w:rFonts w:ascii="Arial" w:hAnsi="Arial" w:cs="Arial"/>
          <w:b/>
          <w:i/>
          <w:sz w:val="24"/>
          <w:szCs w:val="24"/>
        </w:rPr>
        <w:t xml:space="preserve"> </w:t>
      </w:r>
      <w:r w:rsidRPr="00F46CC3">
        <w:rPr>
          <w:rFonts w:ascii="Arial" w:hAnsi="Arial" w:cs="Arial"/>
          <w:color w:val="FF0000"/>
          <w:sz w:val="24"/>
          <w:szCs w:val="24"/>
        </w:rPr>
        <w:t>Actions in Red</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0206"/>
        <w:gridCol w:w="2835"/>
      </w:tblGrid>
      <w:tr w:rsidR="006C5703" w:rsidRPr="00DC706C" w:rsidTr="00DC706C">
        <w:tc>
          <w:tcPr>
            <w:tcW w:w="2660" w:type="dxa"/>
            <w:shd w:val="clear" w:color="auto" w:fill="D9D9D9"/>
          </w:tcPr>
          <w:p w:rsidR="006C5703" w:rsidRPr="00DC706C" w:rsidRDefault="006C5703" w:rsidP="00504029">
            <w:pPr>
              <w:spacing w:after="0" w:line="240" w:lineRule="auto"/>
              <w:rPr>
                <w:rFonts w:ascii="Arial" w:hAnsi="Arial" w:cs="Arial"/>
                <w:b/>
                <w:sz w:val="24"/>
                <w:szCs w:val="24"/>
              </w:rPr>
            </w:pPr>
            <w:r w:rsidRPr="00DC706C">
              <w:rPr>
                <w:rFonts w:ascii="Arial" w:hAnsi="Arial" w:cs="Arial"/>
                <w:b/>
                <w:sz w:val="24"/>
                <w:szCs w:val="24"/>
              </w:rPr>
              <w:t>Item</w:t>
            </w:r>
          </w:p>
        </w:tc>
        <w:tc>
          <w:tcPr>
            <w:tcW w:w="10206" w:type="dxa"/>
            <w:shd w:val="clear" w:color="auto" w:fill="D9D9D9"/>
          </w:tcPr>
          <w:p w:rsidR="006C5703" w:rsidRPr="00DC706C" w:rsidRDefault="006C5703" w:rsidP="00504029">
            <w:pPr>
              <w:spacing w:after="0" w:line="240" w:lineRule="auto"/>
              <w:rPr>
                <w:rFonts w:ascii="Arial" w:hAnsi="Arial" w:cs="Arial"/>
                <w:b/>
                <w:sz w:val="24"/>
                <w:szCs w:val="24"/>
              </w:rPr>
            </w:pPr>
            <w:r w:rsidRPr="00DC706C">
              <w:rPr>
                <w:rFonts w:ascii="Arial" w:hAnsi="Arial" w:cs="Arial"/>
                <w:b/>
                <w:sz w:val="24"/>
                <w:szCs w:val="24"/>
              </w:rPr>
              <w:t>Minutes</w:t>
            </w:r>
          </w:p>
        </w:tc>
        <w:tc>
          <w:tcPr>
            <w:tcW w:w="2835" w:type="dxa"/>
            <w:shd w:val="clear" w:color="auto" w:fill="D9D9D9"/>
          </w:tcPr>
          <w:p w:rsidR="006C5703" w:rsidRPr="00DC706C" w:rsidRDefault="006C5703" w:rsidP="00504029">
            <w:pPr>
              <w:spacing w:after="0" w:line="240" w:lineRule="auto"/>
              <w:rPr>
                <w:rFonts w:ascii="Arial" w:hAnsi="Arial" w:cs="Arial"/>
                <w:b/>
                <w:sz w:val="24"/>
                <w:szCs w:val="24"/>
              </w:rPr>
            </w:pPr>
            <w:r w:rsidRPr="00DC706C">
              <w:rPr>
                <w:rFonts w:ascii="Arial" w:hAnsi="Arial" w:cs="Arial"/>
                <w:b/>
                <w:sz w:val="24"/>
                <w:szCs w:val="24"/>
              </w:rPr>
              <w:t>Action Points</w:t>
            </w:r>
          </w:p>
        </w:tc>
      </w:tr>
      <w:tr w:rsidR="006C5703" w:rsidRPr="00DC706C" w:rsidTr="00C629D8">
        <w:trPr>
          <w:trHeight w:val="570"/>
        </w:trPr>
        <w:tc>
          <w:tcPr>
            <w:tcW w:w="2660" w:type="dxa"/>
          </w:tcPr>
          <w:p w:rsidR="006C5703" w:rsidRDefault="00A7695F" w:rsidP="00B11B8E">
            <w:pPr>
              <w:pStyle w:val="ListParagraph"/>
              <w:numPr>
                <w:ilvl w:val="0"/>
                <w:numId w:val="17"/>
              </w:numPr>
              <w:spacing w:after="0" w:line="240" w:lineRule="auto"/>
              <w:ind w:left="360"/>
              <w:rPr>
                <w:rFonts w:ascii="Arial" w:hAnsi="Arial" w:cs="Arial"/>
                <w:sz w:val="24"/>
                <w:szCs w:val="24"/>
                <w:highlight w:val="yellow"/>
              </w:rPr>
            </w:pPr>
            <w:r>
              <w:rPr>
                <w:rFonts w:ascii="Arial" w:hAnsi="Arial" w:cs="Arial"/>
                <w:sz w:val="24"/>
                <w:szCs w:val="24"/>
                <w:highlight w:val="yellow"/>
              </w:rPr>
              <w:t>C</w:t>
            </w:r>
            <w:r w:rsidR="00813906">
              <w:rPr>
                <w:rFonts w:ascii="Arial" w:hAnsi="Arial" w:cs="Arial"/>
                <w:sz w:val="24"/>
                <w:szCs w:val="24"/>
                <w:highlight w:val="yellow"/>
              </w:rPr>
              <w:t>onfidential item</w:t>
            </w: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C711B0" w:rsidRDefault="00C711B0" w:rsidP="00C711B0">
            <w:pPr>
              <w:spacing w:after="0" w:line="240" w:lineRule="auto"/>
              <w:rPr>
                <w:rFonts w:ascii="Arial" w:hAnsi="Arial" w:cs="Arial"/>
                <w:sz w:val="24"/>
                <w:szCs w:val="24"/>
                <w:highlight w:val="yellow"/>
              </w:rPr>
            </w:pPr>
          </w:p>
          <w:p w:rsidR="00271AC9" w:rsidRPr="00C629D8" w:rsidRDefault="00271AC9" w:rsidP="00C629D8">
            <w:pPr>
              <w:spacing w:after="0" w:line="240" w:lineRule="auto"/>
              <w:rPr>
                <w:rFonts w:ascii="Arial" w:hAnsi="Arial" w:cs="Arial"/>
                <w:sz w:val="24"/>
                <w:szCs w:val="24"/>
              </w:rPr>
            </w:pPr>
          </w:p>
        </w:tc>
        <w:tc>
          <w:tcPr>
            <w:tcW w:w="10206" w:type="dxa"/>
          </w:tcPr>
          <w:p w:rsidR="00813906" w:rsidRDefault="00390651" w:rsidP="004708BF">
            <w:pPr>
              <w:rPr>
                <w:rFonts w:ascii="Arial" w:hAnsi="Arial" w:cs="Arial"/>
                <w:sz w:val="24"/>
                <w:szCs w:val="24"/>
              </w:rPr>
            </w:pPr>
            <w:r w:rsidRPr="00390651">
              <w:rPr>
                <w:rFonts w:ascii="Arial" w:hAnsi="Arial" w:cs="Arial"/>
                <w:sz w:val="24"/>
                <w:szCs w:val="24"/>
              </w:rPr>
              <w:t>Nikki Thornton who normally leads in Ash class is pregnant and to protect her we have taken her out of class due to the levels of physical interventions. For this and her maternity period she has been replaced by Grace Burton who is working through her assessments for Qualified Teacher and Learning Skills (QTLS). She is being supported by me for this programme. Once she has completed this, however we will not be changing her contract to a teacher, partly because this is only a temporary arrangement but also for anyone making this change I have insisted they act as a class lead for a year so I am clear they have met our expectations and that there is a permanent position available at the end of it.</w:t>
            </w:r>
          </w:p>
          <w:p w:rsidR="00390651" w:rsidRPr="00DC706C" w:rsidRDefault="00390651" w:rsidP="004708BF">
            <w:pPr>
              <w:rPr>
                <w:rFonts w:ascii="Arial" w:hAnsi="Arial" w:cs="Arial"/>
                <w:sz w:val="24"/>
                <w:szCs w:val="24"/>
              </w:rPr>
            </w:pPr>
            <w:r w:rsidRPr="00390651">
              <w:rPr>
                <w:rFonts w:ascii="Arial" w:hAnsi="Arial" w:cs="Arial"/>
                <w:sz w:val="24"/>
                <w:szCs w:val="24"/>
              </w:rPr>
              <w:t>Shelley Hewitt is the class lead in Sycamore and when she successfully completes her QTLS will be converted to a teacher’s contract.</w:t>
            </w:r>
          </w:p>
        </w:tc>
        <w:tc>
          <w:tcPr>
            <w:tcW w:w="2835" w:type="dxa"/>
          </w:tcPr>
          <w:p w:rsidR="006C5703" w:rsidRPr="00DC706C" w:rsidRDefault="006C5703" w:rsidP="00504029">
            <w:pPr>
              <w:spacing w:after="0" w:line="240" w:lineRule="auto"/>
              <w:rPr>
                <w:rFonts w:ascii="Arial" w:hAnsi="Arial" w:cs="Arial"/>
                <w:sz w:val="24"/>
                <w:szCs w:val="24"/>
              </w:rPr>
            </w:pPr>
          </w:p>
        </w:tc>
      </w:tr>
    </w:tbl>
    <w:p w:rsidR="006C5703" w:rsidRDefault="006C5703" w:rsidP="00504029">
      <w:pPr>
        <w:rPr>
          <w:rFonts w:ascii="Arial" w:hAnsi="Arial" w:cs="Arial"/>
          <w:b/>
          <w:sz w:val="24"/>
          <w:szCs w:val="24"/>
        </w:rPr>
      </w:pPr>
    </w:p>
    <w:p w:rsidR="008A3440" w:rsidRPr="008A3440" w:rsidRDefault="008A3440" w:rsidP="008A3440">
      <w:pPr>
        <w:rPr>
          <w:rFonts w:ascii="Arial" w:hAnsi="Arial" w:cs="Arial"/>
          <w:b/>
          <w:sz w:val="24"/>
          <w:szCs w:val="24"/>
        </w:rPr>
      </w:pPr>
    </w:p>
    <w:p w:rsidR="006C5703" w:rsidRPr="005310EB" w:rsidRDefault="006C5703" w:rsidP="00504029">
      <w:pPr>
        <w:rPr>
          <w:rFonts w:ascii="Arial" w:hAnsi="Arial" w:cs="Arial"/>
          <w:sz w:val="24"/>
          <w:szCs w:val="24"/>
        </w:rPr>
      </w:pPr>
      <w:r>
        <w:rPr>
          <w:rFonts w:ascii="Arial" w:hAnsi="Arial" w:cs="Arial"/>
          <w:sz w:val="24"/>
          <w:szCs w:val="24"/>
        </w:rPr>
        <w:t>SIGNED…………………………………………………………………………   Date……………………….</w:t>
      </w:r>
      <w:bookmarkStart w:id="0" w:name="_GoBack"/>
      <w:bookmarkEnd w:id="0"/>
    </w:p>
    <w:sectPr w:rsidR="006C5703" w:rsidRPr="005310EB" w:rsidSect="00C50EDF">
      <w:footerReference w:type="default" r:id="rId7"/>
      <w:pgSz w:w="16838" w:h="11906" w:orient="landscape"/>
      <w:pgMar w:top="426"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13" w:rsidRDefault="00092E13" w:rsidP="00C50EDF">
      <w:pPr>
        <w:spacing w:after="0" w:line="240" w:lineRule="auto"/>
      </w:pPr>
      <w:r>
        <w:separator/>
      </w:r>
    </w:p>
  </w:endnote>
  <w:endnote w:type="continuationSeparator" w:id="0">
    <w:p w:rsidR="00092E13" w:rsidRDefault="00092E13" w:rsidP="00C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03" w:rsidRDefault="006C5703">
    <w:pPr>
      <w:pStyle w:val="Footer"/>
    </w:pPr>
    <w:r>
      <w:t xml:space="preserve">Page </w:t>
    </w:r>
    <w:r>
      <w:rPr>
        <w:b/>
        <w:bCs/>
      </w:rPr>
      <w:fldChar w:fldCharType="begin"/>
    </w:r>
    <w:r>
      <w:rPr>
        <w:b/>
        <w:bCs/>
      </w:rPr>
      <w:instrText xml:space="preserve"> PAGE </w:instrText>
    </w:r>
    <w:r>
      <w:rPr>
        <w:b/>
        <w:bCs/>
      </w:rPr>
      <w:fldChar w:fldCharType="separate"/>
    </w:r>
    <w:r w:rsidR="005310E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310EB">
      <w:rPr>
        <w:b/>
        <w:bCs/>
        <w:noProof/>
      </w:rPr>
      <w:t>1</w:t>
    </w:r>
    <w:r>
      <w:rPr>
        <w:b/>
        <w:bCs/>
      </w:rPr>
      <w:fldChar w:fldCharType="end"/>
    </w:r>
  </w:p>
  <w:p w:rsidR="006C5703" w:rsidRDefault="006C57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13" w:rsidRDefault="00092E13" w:rsidP="00C50EDF">
      <w:pPr>
        <w:spacing w:after="0" w:line="240" w:lineRule="auto"/>
      </w:pPr>
      <w:r>
        <w:separator/>
      </w:r>
    </w:p>
  </w:footnote>
  <w:footnote w:type="continuationSeparator" w:id="0">
    <w:p w:rsidR="00092E13" w:rsidRDefault="00092E13" w:rsidP="00C5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57"/>
    <w:multiLevelType w:val="hybridMultilevel"/>
    <w:tmpl w:val="883E13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13472D"/>
    <w:multiLevelType w:val="hybridMultilevel"/>
    <w:tmpl w:val="8672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6439C"/>
    <w:multiLevelType w:val="hybridMultilevel"/>
    <w:tmpl w:val="0AD87A1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056C9"/>
    <w:multiLevelType w:val="hybridMultilevel"/>
    <w:tmpl w:val="556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255F"/>
    <w:multiLevelType w:val="hybridMultilevel"/>
    <w:tmpl w:val="114CF752"/>
    <w:lvl w:ilvl="0" w:tplc="7BB4296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158F7"/>
    <w:multiLevelType w:val="hybridMultilevel"/>
    <w:tmpl w:val="08C26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A01FD5"/>
    <w:multiLevelType w:val="multilevel"/>
    <w:tmpl w:val="E316418E"/>
    <w:lvl w:ilvl="0">
      <w:start w:val="1"/>
      <w:numFmt w:val="decimal"/>
      <w:lvlText w:val="%1."/>
      <w:lvlJc w:val="left"/>
      <w:pPr>
        <w:ind w:left="644" w:hanging="360"/>
      </w:pPr>
      <w:rPr>
        <w:rFonts w:hint="default"/>
      </w:rPr>
    </w:lvl>
    <w:lvl w:ilvl="1">
      <w:start w:val="4"/>
      <w:numFmt w:val="decimal"/>
      <w:isLgl/>
      <w:lvlText w:val="%1.%2"/>
      <w:lvlJc w:val="left"/>
      <w:pPr>
        <w:ind w:left="719" w:hanging="43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43526068"/>
    <w:multiLevelType w:val="hybridMultilevel"/>
    <w:tmpl w:val="5D18F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5E75BB"/>
    <w:multiLevelType w:val="hybridMultilevel"/>
    <w:tmpl w:val="8F7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F0BE6"/>
    <w:multiLevelType w:val="hybridMultilevel"/>
    <w:tmpl w:val="5B8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01B7A"/>
    <w:multiLevelType w:val="hybridMultilevel"/>
    <w:tmpl w:val="A10A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4493B"/>
    <w:multiLevelType w:val="hybridMultilevel"/>
    <w:tmpl w:val="F266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4317B"/>
    <w:multiLevelType w:val="hybridMultilevel"/>
    <w:tmpl w:val="5EBE1A08"/>
    <w:lvl w:ilvl="0" w:tplc="EBACD51E">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4AB3"/>
    <w:multiLevelType w:val="hybridMultilevel"/>
    <w:tmpl w:val="060080E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C3324"/>
    <w:multiLevelType w:val="hybridMultilevel"/>
    <w:tmpl w:val="74BA82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4CF263C"/>
    <w:multiLevelType w:val="hybridMultilevel"/>
    <w:tmpl w:val="B9E88D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3986265"/>
    <w:multiLevelType w:val="hybridMultilevel"/>
    <w:tmpl w:val="3548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1C7C0F"/>
    <w:multiLevelType w:val="hybridMultilevel"/>
    <w:tmpl w:val="3BCC60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A8E7C62"/>
    <w:multiLevelType w:val="hybridMultilevel"/>
    <w:tmpl w:val="36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6066D"/>
    <w:multiLevelType w:val="hybridMultilevel"/>
    <w:tmpl w:val="8C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D429B"/>
    <w:multiLevelType w:val="hybridMultilevel"/>
    <w:tmpl w:val="05C0FF5A"/>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0"/>
  </w:num>
  <w:num w:numId="5">
    <w:abstractNumId w:val="3"/>
  </w:num>
  <w:num w:numId="6">
    <w:abstractNumId w:val="14"/>
  </w:num>
  <w:num w:numId="7">
    <w:abstractNumId w:val="17"/>
  </w:num>
  <w:num w:numId="8">
    <w:abstractNumId w:val="4"/>
  </w:num>
  <w:num w:numId="9">
    <w:abstractNumId w:val="7"/>
  </w:num>
  <w:num w:numId="10">
    <w:abstractNumId w:val="11"/>
  </w:num>
  <w:num w:numId="11">
    <w:abstractNumId w:val="8"/>
  </w:num>
  <w:num w:numId="12">
    <w:abstractNumId w:val="19"/>
  </w:num>
  <w:num w:numId="13">
    <w:abstractNumId w:val="16"/>
  </w:num>
  <w:num w:numId="14">
    <w:abstractNumId w:val="1"/>
  </w:num>
  <w:num w:numId="15">
    <w:abstractNumId w:val="5"/>
  </w:num>
  <w:num w:numId="16">
    <w:abstractNumId w:val="15"/>
  </w:num>
  <w:num w:numId="17">
    <w:abstractNumId w:val="6"/>
  </w:num>
  <w:num w:numId="18">
    <w:abstractNumId w:val="18"/>
  </w:num>
  <w:num w:numId="19">
    <w:abstractNumId w:val="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4"/>
    <w:rsid w:val="00000B9E"/>
    <w:rsid w:val="000106A0"/>
    <w:rsid w:val="0001173F"/>
    <w:rsid w:val="0003400D"/>
    <w:rsid w:val="00036DF2"/>
    <w:rsid w:val="0003741A"/>
    <w:rsid w:val="00045028"/>
    <w:rsid w:val="00050AA0"/>
    <w:rsid w:val="0006147A"/>
    <w:rsid w:val="000646DB"/>
    <w:rsid w:val="00070C57"/>
    <w:rsid w:val="000802CB"/>
    <w:rsid w:val="00092E13"/>
    <w:rsid w:val="000B53B3"/>
    <w:rsid w:val="000E2BC1"/>
    <w:rsid w:val="000F0605"/>
    <w:rsid w:val="000F1623"/>
    <w:rsid w:val="00102F5F"/>
    <w:rsid w:val="00103AB2"/>
    <w:rsid w:val="00105AAC"/>
    <w:rsid w:val="00117AFF"/>
    <w:rsid w:val="00121567"/>
    <w:rsid w:val="0013098C"/>
    <w:rsid w:val="001310C7"/>
    <w:rsid w:val="00160054"/>
    <w:rsid w:val="00162F12"/>
    <w:rsid w:val="00165BD2"/>
    <w:rsid w:val="00192BB9"/>
    <w:rsid w:val="001936EA"/>
    <w:rsid w:val="001B7064"/>
    <w:rsid w:val="001E1215"/>
    <w:rsid w:val="001F098B"/>
    <w:rsid w:val="001F3AA3"/>
    <w:rsid w:val="001F3AC1"/>
    <w:rsid w:val="001F5DC9"/>
    <w:rsid w:val="00206282"/>
    <w:rsid w:val="00206A52"/>
    <w:rsid w:val="00222E86"/>
    <w:rsid w:val="002275EA"/>
    <w:rsid w:val="00234BFF"/>
    <w:rsid w:val="00243561"/>
    <w:rsid w:val="002537DD"/>
    <w:rsid w:val="00271AC9"/>
    <w:rsid w:val="002771D5"/>
    <w:rsid w:val="0028149E"/>
    <w:rsid w:val="002979AA"/>
    <w:rsid w:val="002A7A32"/>
    <w:rsid w:val="002C5787"/>
    <w:rsid w:val="002E42F2"/>
    <w:rsid w:val="00335C0F"/>
    <w:rsid w:val="00337245"/>
    <w:rsid w:val="003448D6"/>
    <w:rsid w:val="00350FEA"/>
    <w:rsid w:val="00354204"/>
    <w:rsid w:val="00365498"/>
    <w:rsid w:val="00390651"/>
    <w:rsid w:val="003C78ED"/>
    <w:rsid w:val="003D09C8"/>
    <w:rsid w:val="003E2D7F"/>
    <w:rsid w:val="003F55A6"/>
    <w:rsid w:val="00415B58"/>
    <w:rsid w:val="00441FF3"/>
    <w:rsid w:val="00442578"/>
    <w:rsid w:val="0045749F"/>
    <w:rsid w:val="004708BF"/>
    <w:rsid w:val="00470CD4"/>
    <w:rsid w:val="00473FC1"/>
    <w:rsid w:val="00485450"/>
    <w:rsid w:val="00493FCE"/>
    <w:rsid w:val="004A1207"/>
    <w:rsid w:val="004B5A5B"/>
    <w:rsid w:val="004C1752"/>
    <w:rsid w:val="004C6BE6"/>
    <w:rsid w:val="004D0AA9"/>
    <w:rsid w:val="00504029"/>
    <w:rsid w:val="005102C3"/>
    <w:rsid w:val="005163C3"/>
    <w:rsid w:val="00521EE9"/>
    <w:rsid w:val="005234C4"/>
    <w:rsid w:val="005310EB"/>
    <w:rsid w:val="00536F7F"/>
    <w:rsid w:val="0057482A"/>
    <w:rsid w:val="005759F7"/>
    <w:rsid w:val="00575CA1"/>
    <w:rsid w:val="00590ED3"/>
    <w:rsid w:val="005A1AE1"/>
    <w:rsid w:val="005B4316"/>
    <w:rsid w:val="005C5C93"/>
    <w:rsid w:val="005F214D"/>
    <w:rsid w:val="005F2CBF"/>
    <w:rsid w:val="005F319C"/>
    <w:rsid w:val="005F5EB1"/>
    <w:rsid w:val="006114AD"/>
    <w:rsid w:val="00621393"/>
    <w:rsid w:val="00650AF5"/>
    <w:rsid w:val="00662AC2"/>
    <w:rsid w:val="00663565"/>
    <w:rsid w:val="00672152"/>
    <w:rsid w:val="006A3DC5"/>
    <w:rsid w:val="006C5703"/>
    <w:rsid w:val="006D6153"/>
    <w:rsid w:val="006F6647"/>
    <w:rsid w:val="00700842"/>
    <w:rsid w:val="0072122B"/>
    <w:rsid w:val="00736629"/>
    <w:rsid w:val="00746A65"/>
    <w:rsid w:val="00761A54"/>
    <w:rsid w:val="00772515"/>
    <w:rsid w:val="00774B67"/>
    <w:rsid w:val="007766A9"/>
    <w:rsid w:val="007848FB"/>
    <w:rsid w:val="007851C3"/>
    <w:rsid w:val="007856B9"/>
    <w:rsid w:val="007929DF"/>
    <w:rsid w:val="007B0556"/>
    <w:rsid w:val="007C4B1B"/>
    <w:rsid w:val="007D486E"/>
    <w:rsid w:val="007D6573"/>
    <w:rsid w:val="007E29F6"/>
    <w:rsid w:val="00803A2F"/>
    <w:rsid w:val="008109DA"/>
    <w:rsid w:val="00813906"/>
    <w:rsid w:val="00837675"/>
    <w:rsid w:val="0084729D"/>
    <w:rsid w:val="00850D05"/>
    <w:rsid w:val="00863C55"/>
    <w:rsid w:val="00896EC5"/>
    <w:rsid w:val="008A3440"/>
    <w:rsid w:val="008B265F"/>
    <w:rsid w:val="008B2AC7"/>
    <w:rsid w:val="008B64C9"/>
    <w:rsid w:val="008B6F08"/>
    <w:rsid w:val="008D109B"/>
    <w:rsid w:val="008D4E5E"/>
    <w:rsid w:val="008F7717"/>
    <w:rsid w:val="00904080"/>
    <w:rsid w:val="0091283E"/>
    <w:rsid w:val="00926CAC"/>
    <w:rsid w:val="009674DB"/>
    <w:rsid w:val="00992D8E"/>
    <w:rsid w:val="009A04A0"/>
    <w:rsid w:val="009A56FD"/>
    <w:rsid w:val="009D4188"/>
    <w:rsid w:val="00A17A6E"/>
    <w:rsid w:val="00A2495D"/>
    <w:rsid w:val="00A30412"/>
    <w:rsid w:val="00A3467E"/>
    <w:rsid w:val="00A350E4"/>
    <w:rsid w:val="00A354D0"/>
    <w:rsid w:val="00A41DFD"/>
    <w:rsid w:val="00A51C80"/>
    <w:rsid w:val="00A63096"/>
    <w:rsid w:val="00A7135F"/>
    <w:rsid w:val="00A75CC7"/>
    <w:rsid w:val="00A75DA9"/>
    <w:rsid w:val="00A7695F"/>
    <w:rsid w:val="00A939A8"/>
    <w:rsid w:val="00AA195A"/>
    <w:rsid w:val="00AA261E"/>
    <w:rsid w:val="00AB75DE"/>
    <w:rsid w:val="00AC63F9"/>
    <w:rsid w:val="00AD3EEA"/>
    <w:rsid w:val="00B11434"/>
    <w:rsid w:val="00B11B8E"/>
    <w:rsid w:val="00B30545"/>
    <w:rsid w:val="00B42E16"/>
    <w:rsid w:val="00B47432"/>
    <w:rsid w:val="00B52DCA"/>
    <w:rsid w:val="00B670C7"/>
    <w:rsid w:val="00B907CB"/>
    <w:rsid w:val="00B9293A"/>
    <w:rsid w:val="00B92C31"/>
    <w:rsid w:val="00BA6868"/>
    <w:rsid w:val="00BB1DDF"/>
    <w:rsid w:val="00BC4126"/>
    <w:rsid w:val="00C1158D"/>
    <w:rsid w:val="00C15B8B"/>
    <w:rsid w:val="00C46C91"/>
    <w:rsid w:val="00C50423"/>
    <w:rsid w:val="00C50EDF"/>
    <w:rsid w:val="00C629D8"/>
    <w:rsid w:val="00C64FB0"/>
    <w:rsid w:val="00C711B0"/>
    <w:rsid w:val="00CB5DEF"/>
    <w:rsid w:val="00CD3EC4"/>
    <w:rsid w:val="00CD4DBB"/>
    <w:rsid w:val="00CD5095"/>
    <w:rsid w:val="00CD5CA2"/>
    <w:rsid w:val="00CE7AF8"/>
    <w:rsid w:val="00D032DA"/>
    <w:rsid w:val="00D074C1"/>
    <w:rsid w:val="00D50F63"/>
    <w:rsid w:val="00D52C4B"/>
    <w:rsid w:val="00D5543E"/>
    <w:rsid w:val="00D8042D"/>
    <w:rsid w:val="00D821F0"/>
    <w:rsid w:val="00D83583"/>
    <w:rsid w:val="00D8384C"/>
    <w:rsid w:val="00D9013F"/>
    <w:rsid w:val="00D93537"/>
    <w:rsid w:val="00DB15A2"/>
    <w:rsid w:val="00DC1655"/>
    <w:rsid w:val="00DC706C"/>
    <w:rsid w:val="00DE4D93"/>
    <w:rsid w:val="00DF6847"/>
    <w:rsid w:val="00E062C7"/>
    <w:rsid w:val="00E12C68"/>
    <w:rsid w:val="00E16522"/>
    <w:rsid w:val="00E304CA"/>
    <w:rsid w:val="00E31697"/>
    <w:rsid w:val="00E41D50"/>
    <w:rsid w:val="00E80927"/>
    <w:rsid w:val="00EB2D44"/>
    <w:rsid w:val="00EE4438"/>
    <w:rsid w:val="00EE52FB"/>
    <w:rsid w:val="00F457F0"/>
    <w:rsid w:val="00F46CC3"/>
    <w:rsid w:val="00F80F32"/>
    <w:rsid w:val="00F84ED4"/>
    <w:rsid w:val="00FA79B2"/>
    <w:rsid w:val="00FB440B"/>
    <w:rsid w:val="00FC0743"/>
    <w:rsid w:val="00FC08E2"/>
    <w:rsid w:val="00FC5443"/>
    <w:rsid w:val="00FC5FA7"/>
    <w:rsid w:val="00FE74ED"/>
    <w:rsid w:val="00FF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A7D4B"/>
  <w15:docId w15:val="{5C974940-8942-47A4-9092-B26CF239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Sheringham Woodfields School</vt:lpstr>
    </vt:vector>
  </TitlesOfParts>
  <Company>Jacobs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Woodfields School</dc:title>
  <dc:creator>Carol Evans</dc:creator>
  <cp:lastModifiedBy>npatterson7grp</cp:lastModifiedBy>
  <cp:revision>3</cp:revision>
  <cp:lastPrinted>2020-02-12T15:57:00Z</cp:lastPrinted>
  <dcterms:created xsi:type="dcterms:W3CDTF">2020-10-14T12:01:00Z</dcterms:created>
  <dcterms:modified xsi:type="dcterms:W3CDTF">2020-11-30T15:38:00Z</dcterms:modified>
</cp:coreProperties>
</file>