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B3C" w:rsidRPr="00C50EDF" w:rsidRDefault="00DB0B3C" w:rsidP="00D5543E">
      <w:pPr>
        <w:jc w:val="center"/>
        <w:rPr>
          <w:rFonts w:ascii="Arial" w:hAnsi="Arial" w:cs="Arial"/>
          <w:b/>
          <w:sz w:val="24"/>
          <w:szCs w:val="24"/>
        </w:rPr>
      </w:pPr>
      <w:bookmarkStart w:id="0" w:name="_GoBack"/>
      <w:bookmarkEnd w:id="0"/>
      <w:r w:rsidRPr="00C50EDF">
        <w:rPr>
          <w:rFonts w:ascii="Arial" w:hAnsi="Arial" w:cs="Arial"/>
          <w:b/>
          <w:sz w:val="28"/>
          <w:szCs w:val="24"/>
        </w:rPr>
        <w:t>Sheringham Woodfields School</w:t>
      </w:r>
      <w:r w:rsidRPr="00C50EDF">
        <w:rPr>
          <w:rFonts w:ascii="Arial" w:hAnsi="Arial" w:cs="Arial"/>
          <w:b/>
          <w:sz w:val="28"/>
          <w:szCs w:val="24"/>
        </w:rPr>
        <w:br/>
      </w:r>
      <w:r>
        <w:rPr>
          <w:rFonts w:ascii="Arial" w:hAnsi="Arial" w:cs="Arial"/>
          <w:b/>
          <w:sz w:val="28"/>
          <w:szCs w:val="24"/>
        </w:rPr>
        <w:t>Full Governing Body</w:t>
      </w:r>
      <w:r w:rsidRPr="00C50EDF">
        <w:rPr>
          <w:rFonts w:ascii="Arial" w:hAnsi="Arial" w:cs="Arial"/>
          <w:b/>
          <w:sz w:val="28"/>
          <w:szCs w:val="24"/>
        </w:rPr>
        <w:t xml:space="preserve"> Minutes</w:t>
      </w:r>
      <w:r w:rsidRPr="00C50EDF">
        <w:rPr>
          <w:rFonts w:ascii="Arial" w:hAnsi="Arial" w:cs="Arial"/>
          <w:b/>
          <w:sz w:val="28"/>
          <w:szCs w:val="24"/>
        </w:rPr>
        <w:br/>
      </w:r>
      <w:r w:rsidR="0070742D">
        <w:rPr>
          <w:rFonts w:ascii="Arial" w:hAnsi="Arial" w:cs="Arial"/>
          <w:b/>
          <w:sz w:val="28"/>
          <w:szCs w:val="24"/>
        </w:rPr>
        <w:t>8</w:t>
      </w:r>
      <w:r w:rsidR="0070742D" w:rsidRPr="0070742D">
        <w:rPr>
          <w:rFonts w:ascii="Arial" w:hAnsi="Arial" w:cs="Arial"/>
          <w:b/>
          <w:sz w:val="28"/>
          <w:szCs w:val="24"/>
          <w:vertAlign w:val="superscript"/>
        </w:rPr>
        <w:t>th</w:t>
      </w:r>
      <w:r w:rsidR="0070742D">
        <w:rPr>
          <w:rFonts w:ascii="Arial" w:hAnsi="Arial" w:cs="Arial"/>
          <w:b/>
          <w:sz w:val="28"/>
          <w:szCs w:val="24"/>
        </w:rPr>
        <w:t xml:space="preserve"> July 2020 @9</w:t>
      </w:r>
      <w:r w:rsidR="00520297">
        <w:rPr>
          <w:rFonts w:ascii="Arial" w:hAnsi="Arial" w:cs="Arial"/>
          <w:b/>
          <w:sz w:val="28"/>
          <w:szCs w:val="24"/>
        </w:rPr>
        <w:t>am (Zoom meeting</w:t>
      </w:r>
      <w:r w:rsidR="003C4F0B">
        <w:rPr>
          <w:rFonts w:ascii="Arial" w:hAnsi="Arial" w:cs="Arial"/>
          <w:b/>
          <w:sz w:val="28"/>
          <w:szCs w:val="24"/>
        </w:rPr>
        <w:t>)</w:t>
      </w:r>
      <w:r w:rsidRPr="00C50EDF">
        <w:rPr>
          <w:rFonts w:ascii="Arial" w:hAnsi="Arial" w:cs="Arial"/>
          <w:b/>
          <w:sz w:val="24"/>
          <w:szCs w:val="24"/>
        </w:rPr>
        <w:br/>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3041"/>
      </w:tblGrid>
      <w:tr w:rsidR="00DB0B3C" w:rsidRPr="00DC706C" w:rsidTr="00DC706C">
        <w:tc>
          <w:tcPr>
            <w:tcW w:w="2660" w:type="dxa"/>
            <w:shd w:val="clear" w:color="auto" w:fill="D9D9D9"/>
          </w:tcPr>
          <w:p w:rsidR="00DB0B3C" w:rsidRPr="00DC706C" w:rsidRDefault="00DB0B3C" w:rsidP="00DC706C">
            <w:pPr>
              <w:spacing w:after="0" w:line="240" w:lineRule="auto"/>
              <w:rPr>
                <w:rFonts w:ascii="Arial" w:hAnsi="Arial" w:cs="Arial"/>
                <w:b/>
                <w:sz w:val="24"/>
                <w:szCs w:val="24"/>
              </w:rPr>
            </w:pPr>
            <w:r w:rsidRPr="00DC706C">
              <w:rPr>
                <w:rFonts w:ascii="Arial" w:hAnsi="Arial" w:cs="Arial"/>
                <w:b/>
                <w:sz w:val="24"/>
                <w:szCs w:val="24"/>
              </w:rPr>
              <w:t>Present</w:t>
            </w:r>
          </w:p>
        </w:tc>
        <w:tc>
          <w:tcPr>
            <w:tcW w:w="13041" w:type="dxa"/>
          </w:tcPr>
          <w:p w:rsidR="00967815" w:rsidRDefault="00B86868" w:rsidP="00341B3B">
            <w:pPr>
              <w:spacing w:after="0" w:line="240" w:lineRule="auto"/>
              <w:rPr>
                <w:rFonts w:ascii="Arial" w:hAnsi="Arial" w:cs="Arial"/>
                <w:sz w:val="24"/>
                <w:szCs w:val="24"/>
              </w:rPr>
            </w:pPr>
            <w:r>
              <w:rPr>
                <w:rFonts w:ascii="Arial" w:hAnsi="Arial" w:cs="Arial"/>
                <w:sz w:val="24"/>
                <w:szCs w:val="24"/>
              </w:rPr>
              <w:t>Janet Farrow (JF)</w:t>
            </w:r>
            <w:r w:rsidR="00D6581B">
              <w:rPr>
                <w:rFonts w:ascii="Arial" w:hAnsi="Arial" w:cs="Arial"/>
                <w:sz w:val="24"/>
                <w:szCs w:val="24"/>
              </w:rPr>
              <w:t>,</w:t>
            </w:r>
            <w:r w:rsidR="00640F20">
              <w:rPr>
                <w:rFonts w:ascii="Arial" w:hAnsi="Arial" w:cs="Arial"/>
                <w:sz w:val="24"/>
                <w:szCs w:val="24"/>
              </w:rPr>
              <w:t xml:space="preserve"> </w:t>
            </w:r>
            <w:r w:rsidR="00640F20" w:rsidRPr="00640F20">
              <w:rPr>
                <w:rFonts w:ascii="Arial" w:hAnsi="Arial" w:cs="Arial"/>
                <w:sz w:val="24"/>
                <w:szCs w:val="24"/>
              </w:rPr>
              <w:t>James Stanbrook (Head</w:t>
            </w:r>
            <w:r w:rsidR="00640F20">
              <w:rPr>
                <w:rFonts w:ascii="Arial" w:hAnsi="Arial" w:cs="Arial"/>
                <w:sz w:val="24"/>
                <w:szCs w:val="24"/>
              </w:rPr>
              <w:t xml:space="preserve">), </w:t>
            </w:r>
            <w:r w:rsidR="00640F20" w:rsidRPr="00640F20">
              <w:rPr>
                <w:rFonts w:ascii="Arial" w:hAnsi="Arial" w:cs="Arial"/>
                <w:sz w:val="24"/>
                <w:szCs w:val="24"/>
              </w:rPr>
              <w:t xml:space="preserve"> </w:t>
            </w:r>
            <w:r w:rsidR="00F07C5E">
              <w:rPr>
                <w:rFonts w:ascii="Arial" w:hAnsi="Arial" w:cs="Arial"/>
                <w:sz w:val="24"/>
                <w:szCs w:val="24"/>
              </w:rPr>
              <w:t>Matthew Smith (MS)</w:t>
            </w:r>
            <w:r w:rsidR="009A0478">
              <w:rPr>
                <w:rFonts w:ascii="Arial" w:hAnsi="Arial" w:cs="Arial"/>
                <w:sz w:val="24"/>
                <w:szCs w:val="24"/>
              </w:rPr>
              <w:t>,</w:t>
            </w:r>
            <w:r w:rsidR="00643587">
              <w:rPr>
                <w:rFonts w:ascii="Arial" w:hAnsi="Arial" w:cs="Arial"/>
                <w:sz w:val="24"/>
                <w:szCs w:val="24"/>
              </w:rPr>
              <w:t xml:space="preserve"> </w:t>
            </w:r>
            <w:r w:rsidR="009A0478" w:rsidRPr="009A0478">
              <w:rPr>
                <w:rFonts w:ascii="Arial" w:hAnsi="Arial" w:cs="Arial"/>
                <w:sz w:val="24"/>
                <w:szCs w:val="24"/>
              </w:rPr>
              <w:t xml:space="preserve">Sarah Dewhurst (SD), </w:t>
            </w:r>
            <w:r w:rsidR="00967815">
              <w:rPr>
                <w:rFonts w:ascii="Arial" w:hAnsi="Arial" w:cs="Arial"/>
                <w:sz w:val="24"/>
                <w:szCs w:val="24"/>
              </w:rPr>
              <w:t xml:space="preserve"> </w:t>
            </w:r>
            <w:r w:rsidR="00640F20">
              <w:rPr>
                <w:rFonts w:ascii="Arial" w:hAnsi="Arial" w:cs="Arial"/>
                <w:sz w:val="24"/>
                <w:szCs w:val="24"/>
              </w:rPr>
              <w:t xml:space="preserve"> </w:t>
            </w:r>
          </w:p>
          <w:p w:rsidR="00DB0B3C" w:rsidRPr="00DC706C" w:rsidRDefault="00640F20" w:rsidP="00341B3B">
            <w:pPr>
              <w:spacing w:after="0" w:line="240" w:lineRule="auto"/>
              <w:rPr>
                <w:rFonts w:ascii="Arial" w:hAnsi="Arial" w:cs="Arial"/>
                <w:sz w:val="24"/>
                <w:szCs w:val="24"/>
              </w:rPr>
            </w:pPr>
            <w:r w:rsidRPr="00640F20">
              <w:rPr>
                <w:rFonts w:ascii="Arial" w:hAnsi="Arial" w:cs="Arial"/>
                <w:sz w:val="24"/>
                <w:szCs w:val="24"/>
              </w:rPr>
              <w:t>Sam Webster (SW)</w:t>
            </w:r>
            <w:r>
              <w:rPr>
                <w:rFonts w:ascii="Arial" w:hAnsi="Arial" w:cs="Arial"/>
                <w:sz w:val="24"/>
                <w:szCs w:val="24"/>
              </w:rPr>
              <w:t xml:space="preserve">, </w:t>
            </w:r>
            <w:r w:rsidRPr="00640F20">
              <w:rPr>
                <w:rFonts w:ascii="Arial" w:hAnsi="Arial" w:cs="Arial"/>
                <w:sz w:val="24"/>
                <w:szCs w:val="24"/>
              </w:rPr>
              <w:t>Steve Thurlow (ST)</w:t>
            </w:r>
            <w:r w:rsidR="00520297">
              <w:rPr>
                <w:rFonts w:ascii="Arial" w:hAnsi="Arial" w:cs="Arial"/>
                <w:sz w:val="24"/>
                <w:szCs w:val="24"/>
              </w:rPr>
              <w:t xml:space="preserve">, </w:t>
            </w:r>
            <w:r w:rsidR="00520297" w:rsidRPr="00520297">
              <w:rPr>
                <w:rFonts w:ascii="Arial" w:hAnsi="Arial" w:cs="Arial"/>
                <w:sz w:val="24"/>
                <w:szCs w:val="24"/>
              </w:rPr>
              <w:t>Lisa Harvey (LH)</w:t>
            </w:r>
            <w:r w:rsidR="00520297">
              <w:rPr>
                <w:rFonts w:ascii="Arial" w:hAnsi="Arial" w:cs="Arial"/>
                <w:sz w:val="24"/>
                <w:szCs w:val="24"/>
              </w:rPr>
              <w:t>,</w:t>
            </w:r>
            <w:r w:rsidR="00520297" w:rsidRPr="00520297">
              <w:rPr>
                <w:rFonts w:ascii="Arial" w:hAnsi="Arial" w:cs="Arial"/>
                <w:sz w:val="24"/>
                <w:szCs w:val="24"/>
              </w:rPr>
              <w:t xml:space="preserve"> Janet Terry (JT)</w:t>
            </w:r>
          </w:p>
        </w:tc>
      </w:tr>
      <w:tr w:rsidR="00DB0B3C" w:rsidRPr="00DC706C" w:rsidTr="00DC706C">
        <w:tc>
          <w:tcPr>
            <w:tcW w:w="2660" w:type="dxa"/>
            <w:shd w:val="clear" w:color="auto" w:fill="D9D9D9"/>
          </w:tcPr>
          <w:p w:rsidR="00DB0B3C" w:rsidRPr="00DC706C" w:rsidRDefault="00DB0B3C" w:rsidP="00DC706C">
            <w:pPr>
              <w:spacing w:after="0" w:line="240" w:lineRule="auto"/>
              <w:rPr>
                <w:rFonts w:ascii="Arial" w:hAnsi="Arial" w:cs="Arial"/>
                <w:b/>
                <w:sz w:val="24"/>
                <w:szCs w:val="24"/>
              </w:rPr>
            </w:pPr>
            <w:r w:rsidRPr="00DC706C">
              <w:rPr>
                <w:rFonts w:ascii="Arial" w:hAnsi="Arial" w:cs="Arial"/>
                <w:b/>
                <w:sz w:val="24"/>
                <w:szCs w:val="24"/>
              </w:rPr>
              <w:t>Apologies</w:t>
            </w:r>
          </w:p>
        </w:tc>
        <w:tc>
          <w:tcPr>
            <w:tcW w:w="13041" w:type="dxa"/>
          </w:tcPr>
          <w:p w:rsidR="00DB0B3C" w:rsidRPr="00DC706C" w:rsidRDefault="00DB0B3C" w:rsidP="00640F20">
            <w:pPr>
              <w:spacing w:after="0" w:line="240" w:lineRule="auto"/>
              <w:rPr>
                <w:rFonts w:ascii="Arial" w:hAnsi="Arial" w:cs="Arial"/>
                <w:sz w:val="24"/>
                <w:szCs w:val="24"/>
              </w:rPr>
            </w:pPr>
          </w:p>
        </w:tc>
      </w:tr>
    </w:tbl>
    <w:p w:rsidR="00DB0B3C" w:rsidRPr="00C50423" w:rsidRDefault="00DB0B3C" w:rsidP="00C50423">
      <w:pPr>
        <w:rPr>
          <w:rFonts w:ascii="Arial" w:hAnsi="Arial" w:cs="Arial"/>
          <w:sz w:val="24"/>
          <w:szCs w:val="24"/>
        </w:rPr>
      </w:pPr>
      <w:r>
        <w:rPr>
          <w:rFonts w:ascii="Arial" w:hAnsi="Arial" w:cs="Arial"/>
          <w:b/>
          <w:sz w:val="24"/>
          <w:szCs w:val="24"/>
        </w:rPr>
        <w:br/>
        <w:t xml:space="preserve">Meeting Clerk: </w:t>
      </w:r>
      <w:r w:rsidR="00650BE7">
        <w:rPr>
          <w:rFonts w:ascii="Arial" w:hAnsi="Arial" w:cs="Arial"/>
          <w:sz w:val="24"/>
          <w:szCs w:val="24"/>
        </w:rPr>
        <w:t>Natasha Patterson (NP)</w:t>
      </w:r>
    </w:p>
    <w:p w:rsidR="00DB0B3C" w:rsidRPr="00F46CC3" w:rsidRDefault="00DB0B3C" w:rsidP="006D6153">
      <w:pPr>
        <w:rPr>
          <w:rFonts w:ascii="Arial" w:hAnsi="Arial" w:cs="Arial"/>
          <w:sz w:val="24"/>
          <w:szCs w:val="24"/>
        </w:rPr>
      </w:pPr>
      <w:r>
        <w:rPr>
          <w:rFonts w:ascii="Arial" w:hAnsi="Arial" w:cs="Arial"/>
          <w:b/>
          <w:sz w:val="24"/>
          <w:szCs w:val="24"/>
        </w:rPr>
        <w:t xml:space="preserve">All governors were reminded that they should declare at the beginning of the meeting any pecuniary interests in any agenda item. </w:t>
      </w:r>
      <w:r w:rsidRPr="00F46CC3">
        <w:rPr>
          <w:rFonts w:ascii="Arial" w:hAnsi="Arial" w:cs="Arial"/>
          <w:b/>
          <w:i/>
          <w:sz w:val="24"/>
          <w:szCs w:val="24"/>
        </w:rPr>
        <w:t>Governor question and comments in Bold Italics.</w:t>
      </w:r>
      <w:r>
        <w:rPr>
          <w:rFonts w:ascii="Arial" w:hAnsi="Arial" w:cs="Arial"/>
          <w:b/>
          <w:i/>
          <w:sz w:val="24"/>
          <w:szCs w:val="24"/>
        </w:rPr>
        <w:t xml:space="preserve"> </w:t>
      </w:r>
      <w:r w:rsidRPr="00F46CC3">
        <w:rPr>
          <w:rFonts w:ascii="Arial" w:hAnsi="Arial" w:cs="Arial"/>
          <w:color w:val="FF0000"/>
          <w:sz w:val="24"/>
          <w:szCs w:val="24"/>
        </w:rPr>
        <w:t>Actions in Red</w:t>
      </w:r>
    </w:p>
    <w:tbl>
      <w:tblPr>
        <w:tblW w:w="15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3"/>
        <w:gridCol w:w="10255"/>
        <w:gridCol w:w="2849"/>
      </w:tblGrid>
      <w:tr w:rsidR="00DB0B3C" w:rsidRPr="00DC706C" w:rsidTr="00DB6640">
        <w:trPr>
          <w:trHeight w:val="145"/>
        </w:trPr>
        <w:tc>
          <w:tcPr>
            <w:tcW w:w="2673" w:type="dxa"/>
            <w:shd w:val="clear" w:color="auto" w:fill="D9D9D9"/>
          </w:tcPr>
          <w:p w:rsidR="00DB0B3C" w:rsidRPr="00DC706C" w:rsidRDefault="00DB0B3C" w:rsidP="00504029">
            <w:pPr>
              <w:spacing w:after="0" w:line="240" w:lineRule="auto"/>
              <w:rPr>
                <w:rFonts w:ascii="Arial" w:hAnsi="Arial" w:cs="Arial"/>
                <w:b/>
                <w:sz w:val="24"/>
                <w:szCs w:val="24"/>
              </w:rPr>
            </w:pPr>
            <w:r w:rsidRPr="00DC706C">
              <w:rPr>
                <w:rFonts w:ascii="Arial" w:hAnsi="Arial" w:cs="Arial"/>
                <w:b/>
                <w:sz w:val="24"/>
                <w:szCs w:val="24"/>
              </w:rPr>
              <w:t>Item</w:t>
            </w:r>
          </w:p>
        </w:tc>
        <w:tc>
          <w:tcPr>
            <w:tcW w:w="10255" w:type="dxa"/>
            <w:shd w:val="clear" w:color="auto" w:fill="D9D9D9"/>
          </w:tcPr>
          <w:p w:rsidR="00DB0B3C" w:rsidRPr="00DC706C" w:rsidRDefault="00DB0B3C" w:rsidP="00504029">
            <w:pPr>
              <w:spacing w:after="0" w:line="240" w:lineRule="auto"/>
              <w:rPr>
                <w:rFonts w:ascii="Arial" w:hAnsi="Arial" w:cs="Arial"/>
                <w:b/>
                <w:sz w:val="24"/>
                <w:szCs w:val="24"/>
              </w:rPr>
            </w:pPr>
            <w:r w:rsidRPr="00DC706C">
              <w:rPr>
                <w:rFonts w:ascii="Arial" w:hAnsi="Arial" w:cs="Arial"/>
                <w:b/>
                <w:sz w:val="24"/>
                <w:szCs w:val="24"/>
              </w:rPr>
              <w:t>Minutes</w:t>
            </w:r>
          </w:p>
        </w:tc>
        <w:tc>
          <w:tcPr>
            <w:tcW w:w="2849" w:type="dxa"/>
            <w:shd w:val="clear" w:color="auto" w:fill="D9D9D9"/>
          </w:tcPr>
          <w:p w:rsidR="00DB0B3C" w:rsidRPr="00DC706C" w:rsidRDefault="00DB0B3C" w:rsidP="00504029">
            <w:pPr>
              <w:spacing w:after="0" w:line="240" w:lineRule="auto"/>
              <w:rPr>
                <w:rFonts w:ascii="Arial" w:hAnsi="Arial" w:cs="Arial"/>
                <w:b/>
                <w:sz w:val="24"/>
                <w:szCs w:val="24"/>
              </w:rPr>
            </w:pPr>
            <w:r w:rsidRPr="00DC706C">
              <w:rPr>
                <w:rFonts w:ascii="Arial" w:hAnsi="Arial" w:cs="Arial"/>
                <w:b/>
                <w:sz w:val="24"/>
                <w:szCs w:val="24"/>
              </w:rPr>
              <w:t>Action Points</w:t>
            </w:r>
          </w:p>
        </w:tc>
      </w:tr>
      <w:tr w:rsidR="00DB0B3C" w:rsidRPr="00DC706C" w:rsidTr="00DB6640">
        <w:trPr>
          <w:trHeight w:val="145"/>
        </w:trPr>
        <w:tc>
          <w:tcPr>
            <w:tcW w:w="2673" w:type="dxa"/>
          </w:tcPr>
          <w:p w:rsidR="00DB0B3C" w:rsidRPr="007B0556" w:rsidRDefault="00DB0B3C" w:rsidP="00504029">
            <w:pPr>
              <w:pStyle w:val="ListParagraph"/>
              <w:numPr>
                <w:ilvl w:val="0"/>
                <w:numId w:val="17"/>
              </w:numPr>
              <w:spacing w:after="0" w:line="240" w:lineRule="auto"/>
              <w:rPr>
                <w:rFonts w:ascii="Arial" w:hAnsi="Arial" w:cs="Arial"/>
                <w:sz w:val="24"/>
                <w:szCs w:val="24"/>
              </w:rPr>
            </w:pPr>
            <w:r w:rsidRPr="007B0556">
              <w:rPr>
                <w:rFonts w:ascii="Arial" w:hAnsi="Arial" w:cs="Arial"/>
                <w:sz w:val="24"/>
                <w:szCs w:val="24"/>
              </w:rPr>
              <w:t>Apologies</w:t>
            </w:r>
          </w:p>
        </w:tc>
        <w:tc>
          <w:tcPr>
            <w:tcW w:w="10255" w:type="dxa"/>
          </w:tcPr>
          <w:p w:rsidR="00DB0B3C" w:rsidRPr="00DC706C" w:rsidRDefault="00DB0B3C" w:rsidP="00640F20">
            <w:pPr>
              <w:spacing w:after="0" w:line="240" w:lineRule="auto"/>
              <w:rPr>
                <w:rFonts w:ascii="Arial" w:hAnsi="Arial" w:cs="Arial"/>
                <w:sz w:val="24"/>
                <w:szCs w:val="24"/>
              </w:rPr>
            </w:pPr>
          </w:p>
        </w:tc>
        <w:tc>
          <w:tcPr>
            <w:tcW w:w="2849" w:type="dxa"/>
          </w:tcPr>
          <w:p w:rsidR="00DB0B3C" w:rsidRPr="00DC706C" w:rsidRDefault="00DB0B3C" w:rsidP="00504029">
            <w:pPr>
              <w:spacing w:after="0" w:line="240" w:lineRule="auto"/>
              <w:rPr>
                <w:rFonts w:ascii="Arial" w:hAnsi="Arial" w:cs="Arial"/>
                <w:sz w:val="24"/>
                <w:szCs w:val="24"/>
              </w:rPr>
            </w:pPr>
          </w:p>
        </w:tc>
      </w:tr>
      <w:tr w:rsidR="00DB0B3C" w:rsidRPr="00DC706C" w:rsidTr="00DB6640">
        <w:trPr>
          <w:trHeight w:val="145"/>
        </w:trPr>
        <w:tc>
          <w:tcPr>
            <w:tcW w:w="2673" w:type="dxa"/>
          </w:tcPr>
          <w:p w:rsidR="00DB0B3C" w:rsidRPr="007B0556" w:rsidRDefault="00DB0B3C" w:rsidP="00504029">
            <w:pPr>
              <w:pStyle w:val="ListParagraph"/>
              <w:numPr>
                <w:ilvl w:val="0"/>
                <w:numId w:val="17"/>
              </w:numPr>
              <w:spacing w:after="0" w:line="240" w:lineRule="auto"/>
              <w:rPr>
                <w:rFonts w:ascii="Arial" w:hAnsi="Arial" w:cs="Arial"/>
                <w:sz w:val="24"/>
                <w:szCs w:val="24"/>
              </w:rPr>
            </w:pPr>
            <w:r w:rsidRPr="007B0556">
              <w:rPr>
                <w:rFonts w:ascii="Arial" w:hAnsi="Arial" w:cs="Arial"/>
                <w:sz w:val="24"/>
                <w:szCs w:val="24"/>
              </w:rPr>
              <w:t>Approval of minutes from the last meeting</w:t>
            </w:r>
          </w:p>
        </w:tc>
        <w:tc>
          <w:tcPr>
            <w:tcW w:w="10255" w:type="dxa"/>
          </w:tcPr>
          <w:p w:rsidR="00DB0B3C" w:rsidRPr="00DC706C" w:rsidRDefault="00D65367" w:rsidP="00662036">
            <w:pPr>
              <w:spacing w:after="0" w:line="240" w:lineRule="auto"/>
              <w:rPr>
                <w:rFonts w:ascii="Arial" w:hAnsi="Arial" w:cs="Arial"/>
                <w:sz w:val="24"/>
                <w:szCs w:val="24"/>
              </w:rPr>
            </w:pPr>
            <w:r>
              <w:rPr>
                <w:rFonts w:ascii="Arial" w:hAnsi="Arial" w:cs="Arial"/>
                <w:sz w:val="24"/>
                <w:szCs w:val="24"/>
              </w:rPr>
              <w:t>Minutes approved by all present and will be signed by the acting chair. Proposed by ST, Seconded by SW.</w:t>
            </w:r>
          </w:p>
        </w:tc>
        <w:tc>
          <w:tcPr>
            <w:tcW w:w="2849" w:type="dxa"/>
          </w:tcPr>
          <w:p w:rsidR="00DB0B3C" w:rsidRPr="00DC706C" w:rsidRDefault="00DB0B3C" w:rsidP="00504029">
            <w:pPr>
              <w:spacing w:after="0" w:line="240" w:lineRule="auto"/>
              <w:rPr>
                <w:rFonts w:ascii="Arial" w:hAnsi="Arial" w:cs="Arial"/>
                <w:sz w:val="24"/>
                <w:szCs w:val="24"/>
              </w:rPr>
            </w:pPr>
          </w:p>
        </w:tc>
      </w:tr>
      <w:tr w:rsidR="00DB0B3C" w:rsidRPr="00DC706C" w:rsidTr="00DB6640">
        <w:trPr>
          <w:trHeight w:val="145"/>
        </w:trPr>
        <w:tc>
          <w:tcPr>
            <w:tcW w:w="2673" w:type="dxa"/>
          </w:tcPr>
          <w:p w:rsidR="00DB0B3C" w:rsidRPr="00B90E4D" w:rsidRDefault="00DB0B3C" w:rsidP="00504029">
            <w:pPr>
              <w:pStyle w:val="ListParagraph"/>
              <w:numPr>
                <w:ilvl w:val="0"/>
                <w:numId w:val="17"/>
              </w:numPr>
              <w:spacing w:after="0" w:line="240" w:lineRule="auto"/>
              <w:rPr>
                <w:rFonts w:ascii="Arial" w:hAnsi="Arial" w:cs="Arial"/>
                <w:sz w:val="24"/>
                <w:szCs w:val="24"/>
              </w:rPr>
            </w:pPr>
            <w:r w:rsidRPr="00B90E4D">
              <w:rPr>
                <w:rFonts w:ascii="Arial" w:hAnsi="Arial" w:cs="Arial"/>
                <w:sz w:val="24"/>
                <w:szCs w:val="24"/>
              </w:rPr>
              <w:t>Matters Arising</w:t>
            </w:r>
          </w:p>
        </w:tc>
        <w:tc>
          <w:tcPr>
            <w:tcW w:w="10255" w:type="dxa"/>
          </w:tcPr>
          <w:p w:rsidR="00584378" w:rsidRDefault="007A3B1C" w:rsidP="002D2DA7">
            <w:pPr>
              <w:spacing w:after="0" w:line="240" w:lineRule="auto"/>
              <w:rPr>
                <w:rFonts w:ascii="Arial" w:hAnsi="Arial" w:cs="Arial"/>
                <w:sz w:val="24"/>
                <w:szCs w:val="24"/>
              </w:rPr>
            </w:pPr>
            <w:r>
              <w:rPr>
                <w:rFonts w:ascii="Arial" w:hAnsi="Arial" w:cs="Arial"/>
                <w:sz w:val="24"/>
                <w:szCs w:val="24"/>
              </w:rPr>
              <w:t>All Actioned prior to meeting</w:t>
            </w:r>
            <w:r w:rsidR="00E855B5">
              <w:rPr>
                <w:rFonts w:ascii="Arial" w:hAnsi="Arial" w:cs="Arial"/>
                <w:sz w:val="24"/>
                <w:szCs w:val="24"/>
              </w:rPr>
              <w:t>.</w:t>
            </w:r>
            <w:r w:rsidR="00485D18">
              <w:rPr>
                <w:rFonts w:ascii="Arial" w:hAnsi="Arial" w:cs="Arial"/>
                <w:sz w:val="24"/>
                <w:szCs w:val="24"/>
              </w:rPr>
              <w:t xml:space="preserve"> </w:t>
            </w:r>
          </w:p>
          <w:p w:rsidR="00485D18" w:rsidRPr="00584378" w:rsidRDefault="00485D18" w:rsidP="002D2DA7">
            <w:pPr>
              <w:spacing w:after="0" w:line="240" w:lineRule="auto"/>
              <w:rPr>
                <w:rFonts w:ascii="Arial" w:hAnsi="Arial" w:cs="Arial"/>
                <w:sz w:val="24"/>
                <w:szCs w:val="24"/>
              </w:rPr>
            </w:pPr>
          </w:p>
        </w:tc>
        <w:tc>
          <w:tcPr>
            <w:tcW w:w="2849" w:type="dxa"/>
          </w:tcPr>
          <w:p w:rsidR="00DB0B3C" w:rsidRPr="00584378" w:rsidRDefault="00DB0B3C" w:rsidP="00504029">
            <w:pPr>
              <w:spacing w:after="0" w:line="240" w:lineRule="auto"/>
              <w:rPr>
                <w:rFonts w:ascii="Arial" w:hAnsi="Arial" w:cs="Arial"/>
                <w:i/>
                <w:sz w:val="24"/>
                <w:szCs w:val="24"/>
              </w:rPr>
            </w:pPr>
          </w:p>
          <w:p w:rsidR="00584378" w:rsidRPr="00584378" w:rsidRDefault="00584378" w:rsidP="00584378">
            <w:pPr>
              <w:spacing w:after="0" w:line="240" w:lineRule="auto"/>
              <w:rPr>
                <w:rFonts w:ascii="Arial" w:hAnsi="Arial" w:cs="Arial"/>
                <w:sz w:val="24"/>
                <w:szCs w:val="24"/>
              </w:rPr>
            </w:pPr>
          </w:p>
        </w:tc>
      </w:tr>
      <w:tr w:rsidR="00DB0B3C" w:rsidRPr="00DC706C" w:rsidTr="00DB6640">
        <w:trPr>
          <w:trHeight w:val="145"/>
        </w:trPr>
        <w:tc>
          <w:tcPr>
            <w:tcW w:w="2673" w:type="dxa"/>
          </w:tcPr>
          <w:p w:rsidR="00DB0B3C" w:rsidRPr="007B0556" w:rsidRDefault="00DB0B3C" w:rsidP="00504029">
            <w:pPr>
              <w:pStyle w:val="ListParagraph"/>
              <w:numPr>
                <w:ilvl w:val="0"/>
                <w:numId w:val="17"/>
              </w:numPr>
              <w:spacing w:after="0" w:line="240" w:lineRule="auto"/>
              <w:rPr>
                <w:rFonts w:ascii="Arial" w:hAnsi="Arial" w:cs="Arial"/>
                <w:sz w:val="24"/>
                <w:szCs w:val="24"/>
              </w:rPr>
            </w:pPr>
            <w:r w:rsidRPr="007B0556">
              <w:rPr>
                <w:rFonts w:ascii="Arial" w:hAnsi="Arial" w:cs="Arial"/>
                <w:sz w:val="24"/>
                <w:szCs w:val="24"/>
              </w:rPr>
              <w:t>Declaration of Pecuniary Interest</w:t>
            </w:r>
          </w:p>
        </w:tc>
        <w:tc>
          <w:tcPr>
            <w:tcW w:w="10255" w:type="dxa"/>
          </w:tcPr>
          <w:p w:rsidR="00DB0B3C" w:rsidRDefault="001B6EDC" w:rsidP="00504029">
            <w:pPr>
              <w:spacing w:after="0" w:line="240" w:lineRule="auto"/>
              <w:rPr>
                <w:rFonts w:ascii="Arial" w:hAnsi="Arial" w:cs="Arial"/>
                <w:sz w:val="24"/>
                <w:szCs w:val="24"/>
              </w:rPr>
            </w:pPr>
            <w:r>
              <w:rPr>
                <w:rFonts w:ascii="Arial" w:hAnsi="Arial" w:cs="Arial"/>
                <w:sz w:val="24"/>
                <w:szCs w:val="24"/>
              </w:rPr>
              <w:t>None</w:t>
            </w:r>
          </w:p>
        </w:tc>
        <w:tc>
          <w:tcPr>
            <w:tcW w:w="2849" w:type="dxa"/>
          </w:tcPr>
          <w:p w:rsidR="00DB0B3C" w:rsidRPr="00DC706C" w:rsidRDefault="00DB0B3C" w:rsidP="00504029">
            <w:pPr>
              <w:spacing w:after="0" w:line="240" w:lineRule="auto"/>
              <w:rPr>
                <w:rFonts w:ascii="Arial" w:hAnsi="Arial" w:cs="Arial"/>
                <w:sz w:val="24"/>
                <w:szCs w:val="24"/>
              </w:rPr>
            </w:pPr>
          </w:p>
        </w:tc>
      </w:tr>
      <w:tr w:rsidR="0095424F" w:rsidRPr="00DC706C" w:rsidTr="00DB6640">
        <w:trPr>
          <w:trHeight w:val="145"/>
        </w:trPr>
        <w:tc>
          <w:tcPr>
            <w:tcW w:w="2673" w:type="dxa"/>
          </w:tcPr>
          <w:p w:rsidR="0095424F" w:rsidRPr="007B0556" w:rsidRDefault="0095424F" w:rsidP="00504029">
            <w:pPr>
              <w:pStyle w:val="ListParagraph"/>
              <w:numPr>
                <w:ilvl w:val="0"/>
                <w:numId w:val="17"/>
              </w:numPr>
              <w:spacing w:after="0" w:line="240" w:lineRule="auto"/>
              <w:rPr>
                <w:rFonts w:ascii="Arial" w:hAnsi="Arial" w:cs="Arial"/>
                <w:sz w:val="24"/>
                <w:szCs w:val="24"/>
              </w:rPr>
            </w:pPr>
            <w:r>
              <w:rPr>
                <w:rFonts w:ascii="Arial" w:hAnsi="Arial" w:cs="Arial"/>
                <w:sz w:val="24"/>
                <w:szCs w:val="24"/>
              </w:rPr>
              <w:t>Election of Chair, Vice Chair &amp; roles</w:t>
            </w:r>
          </w:p>
        </w:tc>
        <w:tc>
          <w:tcPr>
            <w:tcW w:w="10255" w:type="dxa"/>
          </w:tcPr>
          <w:p w:rsidR="0095424F" w:rsidRDefault="0095424F" w:rsidP="00504029">
            <w:pPr>
              <w:spacing w:after="0" w:line="240" w:lineRule="auto"/>
              <w:rPr>
                <w:rFonts w:ascii="Arial" w:hAnsi="Arial" w:cs="Arial"/>
                <w:sz w:val="24"/>
                <w:szCs w:val="24"/>
              </w:rPr>
            </w:pPr>
            <w:r>
              <w:rPr>
                <w:rFonts w:ascii="Arial" w:hAnsi="Arial" w:cs="Arial"/>
                <w:sz w:val="24"/>
                <w:szCs w:val="24"/>
              </w:rPr>
              <w:t>It has been discussed and agreed that Janet</w:t>
            </w:r>
            <w:r w:rsidR="00DE27FE">
              <w:rPr>
                <w:rFonts w:ascii="Arial" w:hAnsi="Arial" w:cs="Arial"/>
                <w:sz w:val="24"/>
                <w:szCs w:val="24"/>
              </w:rPr>
              <w:t xml:space="preserve"> Farrow will take on the role</w:t>
            </w:r>
            <w:r>
              <w:rPr>
                <w:rFonts w:ascii="Arial" w:hAnsi="Arial" w:cs="Arial"/>
                <w:sz w:val="24"/>
                <w:szCs w:val="24"/>
              </w:rPr>
              <w:t xml:space="preserve"> Chair of Governors until we can find a suitable replaceme</w:t>
            </w:r>
            <w:r w:rsidR="00DE27FE">
              <w:rPr>
                <w:rFonts w:ascii="Arial" w:hAnsi="Arial" w:cs="Arial"/>
                <w:sz w:val="24"/>
                <w:szCs w:val="24"/>
              </w:rPr>
              <w:t>nt as at this moment in time Janet’s</w:t>
            </w:r>
            <w:r>
              <w:rPr>
                <w:rFonts w:ascii="Arial" w:hAnsi="Arial" w:cs="Arial"/>
                <w:sz w:val="24"/>
                <w:szCs w:val="24"/>
              </w:rPr>
              <w:t xml:space="preserve"> existing work commitments are too great to fully take on the role indefinitely. We thank her for stepping up to th</w:t>
            </w:r>
            <w:r w:rsidR="008E5887">
              <w:rPr>
                <w:rFonts w:ascii="Arial" w:hAnsi="Arial" w:cs="Arial"/>
                <w:sz w:val="24"/>
                <w:szCs w:val="24"/>
              </w:rPr>
              <w:t>is position at short notice.</w:t>
            </w:r>
          </w:p>
          <w:p w:rsidR="0095424F" w:rsidRDefault="0095424F" w:rsidP="00504029">
            <w:pPr>
              <w:spacing w:after="0" w:line="240" w:lineRule="auto"/>
              <w:rPr>
                <w:rFonts w:ascii="Arial" w:hAnsi="Arial" w:cs="Arial"/>
                <w:sz w:val="24"/>
                <w:szCs w:val="24"/>
              </w:rPr>
            </w:pPr>
            <w:r>
              <w:rPr>
                <w:rFonts w:ascii="Arial" w:hAnsi="Arial" w:cs="Arial"/>
                <w:sz w:val="24"/>
                <w:szCs w:val="24"/>
              </w:rPr>
              <w:t>Steve Thurlow will act as Vice Chair and we also thank him for taking on this position within the Governing B</w:t>
            </w:r>
            <w:r w:rsidR="008E5887">
              <w:rPr>
                <w:rFonts w:ascii="Arial" w:hAnsi="Arial" w:cs="Arial"/>
                <w:sz w:val="24"/>
                <w:szCs w:val="24"/>
              </w:rPr>
              <w:t>oard at short notice.</w:t>
            </w:r>
          </w:p>
          <w:p w:rsidR="00364E8A" w:rsidRDefault="00364E8A" w:rsidP="00504029">
            <w:pPr>
              <w:spacing w:after="0" w:line="240" w:lineRule="auto"/>
              <w:rPr>
                <w:rFonts w:ascii="Arial" w:hAnsi="Arial" w:cs="Arial"/>
                <w:sz w:val="24"/>
                <w:szCs w:val="24"/>
              </w:rPr>
            </w:pPr>
            <w:r>
              <w:rPr>
                <w:rFonts w:ascii="Arial" w:hAnsi="Arial" w:cs="Arial"/>
                <w:sz w:val="24"/>
                <w:szCs w:val="24"/>
              </w:rPr>
              <w:t>Janet Terry has agreed to take on the role of Safeguarding.</w:t>
            </w:r>
          </w:p>
          <w:p w:rsidR="00345915" w:rsidRDefault="00345915" w:rsidP="00504029">
            <w:pPr>
              <w:spacing w:after="0" w:line="240" w:lineRule="auto"/>
              <w:rPr>
                <w:rFonts w:ascii="Arial" w:hAnsi="Arial" w:cs="Arial"/>
                <w:sz w:val="24"/>
                <w:szCs w:val="24"/>
              </w:rPr>
            </w:pPr>
          </w:p>
          <w:p w:rsidR="00345915" w:rsidRDefault="00345915" w:rsidP="00504029">
            <w:pPr>
              <w:spacing w:after="0" w:line="240" w:lineRule="auto"/>
              <w:rPr>
                <w:rFonts w:ascii="Arial" w:hAnsi="Arial" w:cs="Arial"/>
                <w:sz w:val="24"/>
                <w:szCs w:val="24"/>
              </w:rPr>
            </w:pPr>
          </w:p>
          <w:p w:rsidR="00345915" w:rsidRDefault="00345915" w:rsidP="00504029">
            <w:pPr>
              <w:spacing w:after="0" w:line="240" w:lineRule="auto"/>
              <w:rPr>
                <w:rFonts w:ascii="Arial" w:hAnsi="Arial" w:cs="Arial"/>
                <w:sz w:val="24"/>
                <w:szCs w:val="24"/>
              </w:rPr>
            </w:pPr>
          </w:p>
          <w:p w:rsidR="0095424F" w:rsidRDefault="0095424F" w:rsidP="00504029">
            <w:pPr>
              <w:spacing w:after="0" w:line="240" w:lineRule="auto"/>
              <w:rPr>
                <w:rFonts w:ascii="Arial" w:hAnsi="Arial" w:cs="Arial"/>
                <w:sz w:val="24"/>
                <w:szCs w:val="24"/>
              </w:rPr>
            </w:pPr>
          </w:p>
        </w:tc>
        <w:tc>
          <w:tcPr>
            <w:tcW w:w="2849" w:type="dxa"/>
          </w:tcPr>
          <w:p w:rsidR="0095424F" w:rsidRPr="00DC706C" w:rsidRDefault="0095424F" w:rsidP="00504029">
            <w:pPr>
              <w:spacing w:after="0" w:line="240" w:lineRule="auto"/>
              <w:rPr>
                <w:rFonts w:ascii="Arial" w:hAnsi="Arial" w:cs="Arial"/>
                <w:sz w:val="24"/>
                <w:szCs w:val="24"/>
              </w:rPr>
            </w:pPr>
          </w:p>
        </w:tc>
      </w:tr>
      <w:tr w:rsidR="00DB0B3C" w:rsidRPr="00DC706C" w:rsidTr="002B71F2">
        <w:trPr>
          <w:trHeight w:val="145"/>
        </w:trPr>
        <w:tc>
          <w:tcPr>
            <w:tcW w:w="2673" w:type="dxa"/>
            <w:tcBorders>
              <w:bottom w:val="single" w:sz="4" w:space="0" w:color="auto"/>
            </w:tcBorders>
          </w:tcPr>
          <w:p w:rsidR="006A4647" w:rsidRDefault="00DB0B3C" w:rsidP="006A4647">
            <w:pPr>
              <w:pStyle w:val="ListParagraph"/>
              <w:numPr>
                <w:ilvl w:val="0"/>
                <w:numId w:val="17"/>
              </w:numPr>
              <w:spacing w:after="0" w:line="240" w:lineRule="auto"/>
              <w:rPr>
                <w:rFonts w:ascii="Arial" w:hAnsi="Arial" w:cs="Arial"/>
                <w:sz w:val="24"/>
                <w:szCs w:val="24"/>
              </w:rPr>
            </w:pPr>
            <w:r>
              <w:rPr>
                <w:rFonts w:ascii="Arial" w:hAnsi="Arial" w:cs="Arial"/>
                <w:sz w:val="24"/>
                <w:szCs w:val="24"/>
              </w:rPr>
              <w:lastRenderedPageBreak/>
              <w:t>Finance &amp; Personnel</w:t>
            </w:r>
          </w:p>
          <w:p w:rsidR="00690F4D" w:rsidRDefault="00690F4D" w:rsidP="00690F4D">
            <w:pPr>
              <w:spacing w:after="0" w:line="240" w:lineRule="auto"/>
              <w:rPr>
                <w:rFonts w:ascii="Arial" w:hAnsi="Arial" w:cs="Arial"/>
                <w:sz w:val="24"/>
                <w:szCs w:val="24"/>
              </w:rPr>
            </w:pPr>
          </w:p>
          <w:p w:rsidR="00690F4D" w:rsidRPr="00D7710E" w:rsidRDefault="00D7710E" w:rsidP="00690F4D">
            <w:pPr>
              <w:spacing w:after="0" w:line="240" w:lineRule="auto"/>
              <w:rPr>
                <w:rFonts w:ascii="Arial" w:hAnsi="Arial" w:cs="Arial"/>
                <w:b/>
                <w:sz w:val="24"/>
                <w:szCs w:val="24"/>
              </w:rPr>
            </w:pPr>
            <w:r w:rsidRPr="00D7710E">
              <w:rPr>
                <w:rFonts w:ascii="Arial" w:hAnsi="Arial" w:cs="Arial"/>
                <w:b/>
                <w:sz w:val="24"/>
                <w:szCs w:val="24"/>
              </w:rPr>
              <w:t>(MS gave commentary)</w:t>
            </w:r>
          </w:p>
          <w:p w:rsidR="00690F4D" w:rsidRPr="00D7710E" w:rsidRDefault="00690F4D" w:rsidP="00690F4D">
            <w:pPr>
              <w:spacing w:after="0" w:line="240" w:lineRule="auto"/>
              <w:rPr>
                <w:rFonts w:ascii="Arial" w:hAnsi="Arial" w:cs="Arial"/>
                <w:b/>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690F4D" w:rsidRDefault="00690F4D"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577907" w:rsidRDefault="00577907" w:rsidP="00690F4D">
            <w:pPr>
              <w:spacing w:after="0" w:line="240" w:lineRule="auto"/>
              <w:rPr>
                <w:rFonts w:ascii="Arial" w:hAnsi="Arial" w:cs="Arial"/>
                <w:sz w:val="24"/>
                <w:szCs w:val="24"/>
              </w:rPr>
            </w:pPr>
          </w:p>
          <w:p w:rsidR="00577907" w:rsidRDefault="00577907" w:rsidP="00690F4D">
            <w:pPr>
              <w:spacing w:after="0" w:line="240" w:lineRule="auto"/>
              <w:rPr>
                <w:rFonts w:ascii="Arial" w:hAnsi="Arial" w:cs="Arial"/>
                <w:sz w:val="24"/>
                <w:szCs w:val="24"/>
              </w:rPr>
            </w:pPr>
          </w:p>
          <w:p w:rsidR="00577907" w:rsidRDefault="00577907" w:rsidP="00690F4D">
            <w:pPr>
              <w:spacing w:after="0" w:line="240" w:lineRule="auto"/>
              <w:rPr>
                <w:rFonts w:ascii="Arial" w:hAnsi="Arial" w:cs="Arial"/>
                <w:sz w:val="24"/>
                <w:szCs w:val="24"/>
              </w:rPr>
            </w:pPr>
          </w:p>
          <w:p w:rsidR="002D760E" w:rsidRDefault="002D760E" w:rsidP="00690F4D">
            <w:pPr>
              <w:spacing w:after="0" w:line="240" w:lineRule="auto"/>
              <w:rPr>
                <w:rFonts w:ascii="Arial" w:hAnsi="Arial" w:cs="Arial"/>
                <w:sz w:val="24"/>
                <w:szCs w:val="24"/>
              </w:rPr>
            </w:pPr>
          </w:p>
          <w:p w:rsidR="002D760E" w:rsidRDefault="002D760E" w:rsidP="00690F4D">
            <w:pPr>
              <w:spacing w:after="0" w:line="240" w:lineRule="auto"/>
              <w:rPr>
                <w:rFonts w:ascii="Arial" w:hAnsi="Arial" w:cs="Arial"/>
                <w:sz w:val="24"/>
                <w:szCs w:val="24"/>
              </w:rPr>
            </w:pPr>
          </w:p>
          <w:p w:rsidR="00054593" w:rsidRDefault="00054593" w:rsidP="00690F4D">
            <w:pPr>
              <w:spacing w:after="0" w:line="240" w:lineRule="auto"/>
              <w:rPr>
                <w:rFonts w:ascii="Arial" w:hAnsi="Arial" w:cs="Arial"/>
                <w:sz w:val="24"/>
                <w:szCs w:val="24"/>
              </w:rPr>
            </w:pPr>
          </w:p>
          <w:p w:rsidR="00054593" w:rsidRDefault="00054593" w:rsidP="00690F4D">
            <w:pPr>
              <w:spacing w:after="0" w:line="240" w:lineRule="auto"/>
              <w:rPr>
                <w:rFonts w:ascii="Arial" w:hAnsi="Arial" w:cs="Arial"/>
                <w:sz w:val="24"/>
                <w:szCs w:val="24"/>
              </w:rPr>
            </w:pPr>
          </w:p>
          <w:p w:rsidR="00054593" w:rsidRDefault="00054593" w:rsidP="00690F4D">
            <w:pPr>
              <w:spacing w:after="0" w:line="240" w:lineRule="auto"/>
              <w:rPr>
                <w:rFonts w:ascii="Arial" w:hAnsi="Arial" w:cs="Arial"/>
                <w:sz w:val="24"/>
                <w:szCs w:val="24"/>
              </w:rPr>
            </w:pPr>
          </w:p>
          <w:p w:rsidR="00054593" w:rsidRDefault="00054593" w:rsidP="00690F4D">
            <w:pPr>
              <w:spacing w:after="0" w:line="240" w:lineRule="auto"/>
              <w:rPr>
                <w:rFonts w:ascii="Arial" w:hAnsi="Arial" w:cs="Arial"/>
                <w:sz w:val="24"/>
                <w:szCs w:val="24"/>
              </w:rPr>
            </w:pPr>
          </w:p>
          <w:p w:rsidR="00054593" w:rsidRDefault="00054593" w:rsidP="00690F4D">
            <w:pPr>
              <w:spacing w:after="0" w:line="240" w:lineRule="auto"/>
              <w:rPr>
                <w:rFonts w:ascii="Arial" w:hAnsi="Arial" w:cs="Arial"/>
                <w:sz w:val="24"/>
                <w:szCs w:val="24"/>
              </w:rPr>
            </w:pPr>
          </w:p>
          <w:p w:rsidR="00054593" w:rsidRDefault="00054593" w:rsidP="00690F4D">
            <w:pPr>
              <w:spacing w:after="0" w:line="240" w:lineRule="auto"/>
              <w:rPr>
                <w:rFonts w:ascii="Arial" w:hAnsi="Arial" w:cs="Arial"/>
                <w:sz w:val="24"/>
                <w:szCs w:val="24"/>
              </w:rPr>
            </w:pPr>
          </w:p>
          <w:p w:rsidR="00353690" w:rsidRDefault="00353690" w:rsidP="00690F4D">
            <w:pPr>
              <w:spacing w:after="0" w:line="240" w:lineRule="auto"/>
              <w:rPr>
                <w:rFonts w:ascii="Arial" w:hAnsi="Arial" w:cs="Arial"/>
                <w:sz w:val="24"/>
                <w:szCs w:val="24"/>
              </w:rPr>
            </w:pPr>
          </w:p>
          <w:p w:rsidR="00353690" w:rsidRDefault="00353690" w:rsidP="00690F4D">
            <w:pPr>
              <w:spacing w:after="0" w:line="240" w:lineRule="auto"/>
              <w:rPr>
                <w:rFonts w:ascii="Arial" w:hAnsi="Arial" w:cs="Arial"/>
                <w:sz w:val="24"/>
                <w:szCs w:val="24"/>
              </w:rPr>
            </w:pPr>
          </w:p>
          <w:p w:rsidR="00353690" w:rsidRDefault="00353690" w:rsidP="00690F4D">
            <w:pPr>
              <w:spacing w:after="0" w:line="240" w:lineRule="auto"/>
              <w:rPr>
                <w:rFonts w:ascii="Arial" w:hAnsi="Arial" w:cs="Arial"/>
                <w:sz w:val="24"/>
                <w:szCs w:val="24"/>
              </w:rPr>
            </w:pPr>
          </w:p>
          <w:p w:rsidR="009A63C5" w:rsidRDefault="009A63C5" w:rsidP="00690F4D">
            <w:pPr>
              <w:spacing w:after="0" w:line="240" w:lineRule="auto"/>
              <w:rPr>
                <w:rFonts w:ascii="Arial" w:hAnsi="Arial" w:cs="Arial"/>
                <w:sz w:val="24"/>
                <w:szCs w:val="24"/>
              </w:rPr>
            </w:pPr>
          </w:p>
          <w:p w:rsidR="009A63C5" w:rsidRDefault="009A63C5" w:rsidP="00690F4D">
            <w:pPr>
              <w:spacing w:after="0" w:line="240" w:lineRule="auto"/>
              <w:rPr>
                <w:rFonts w:ascii="Arial" w:hAnsi="Arial" w:cs="Arial"/>
                <w:sz w:val="24"/>
                <w:szCs w:val="24"/>
              </w:rPr>
            </w:pPr>
          </w:p>
          <w:p w:rsidR="009A63C5" w:rsidRDefault="009A63C5" w:rsidP="00690F4D">
            <w:pPr>
              <w:spacing w:after="0" w:line="240" w:lineRule="auto"/>
              <w:rPr>
                <w:rFonts w:ascii="Arial" w:hAnsi="Arial" w:cs="Arial"/>
                <w:sz w:val="24"/>
                <w:szCs w:val="24"/>
              </w:rPr>
            </w:pPr>
          </w:p>
          <w:p w:rsidR="009A63C5" w:rsidRDefault="009A63C5" w:rsidP="00690F4D">
            <w:pPr>
              <w:spacing w:after="0" w:line="240" w:lineRule="auto"/>
              <w:rPr>
                <w:rFonts w:ascii="Arial" w:hAnsi="Arial" w:cs="Arial"/>
                <w:sz w:val="24"/>
                <w:szCs w:val="24"/>
              </w:rPr>
            </w:pPr>
          </w:p>
          <w:p w:rsidR="009A63C5" w:rsidRDefault="009A63C5" w:rsidP="00690F4D">
            <w:pPr>
              <w:spacing w:after="0" w:line="240" w:lineRule="auto"/>
              <w:rPr>
                <w:rFonts w:ascii="Arial" w:hAnsi="Arial" w:cs="Arial"/>
                <w:sz w:val="24"/>
                <w:szCs w:val="24"/>
              </w:rPr>
            </w:pPr>
          </w:p>
          <w:p w:rsidR="009A63C5" w:rsidRDefault="009A63C5" w:rsidP="00690F4D">
            <w:pPr>
              <w:spacing w:after="0" w:line="240" w:lineRule="auto"/>
              <w:rPr>
                <w:rFonts w:ascii="Arial" w:hAnsi="Arial" w:cs="Arial"/>
                <w:sz w:val="24"/>
                <w:szCs w:val="24"/>
              </w:rPr>
            </w:pPr>
          </w:p>
          <w:p w:rsidR="009A63C5" w:rsidRDefault="009A63C5" w:rsidP="00690F4D">
            <w:pPr>
              <w:spacing w:after="0" w:line="240" w:lineRule="auto"/>
              <w:rPr>
                <w:rFonts w:ascii="Arial" w:hAnsi="Arial" w:cs="Arial"/>
                <w:sz w:val="24"/>
                <w:szCs w:val="24"/>
              </w:rPr>
            </w:pPr>
          </w:p>
          <w:p w:rsidR="009A63C5" w:rsidRDefault="009A63C5" w:rsidP="00690F4D">
            <w:pPr>
              <w:spacing w:after="0" w:line="240" w:lineRule="auto"/>
              <w:rPr>
                <w:rFonts w:ascii="Arial" w:hAnsi="Arial" w:cs="Arial"/>
                <w:sz w:val="24"/>
                <w:szCs w:val="24"/>
              </w:rPr>
            </w:pPr>
          </w:p>
          <w:p w:rsidR="009A63C5" w:rsidRDefault="009A63C5" w:rsidP="00690F4D">
            <w:pPr>
              <w:spacing w:after="0" w:line="240" w:lineRule="auto"/>
              <w:rPr>
                <w:rFonts w:ascii="Arial" w:hAnsi="Arial" w:cs="Arial"/>
                <w:sz w:val="24"/>
                <w:szCs w:val="24"/>
              </w:rPr>
            </w:pPr>
          </w:p>
          <w:p w:rsidR="007F27C0" w:rsidRDefault="007F27C0" w:rsidP="00690F4D">
            <w:pPr>
              <w:spacing w:after="0" w:line="240" w:lineRule="auto"/>
              <w:rPr>
                <w:rFonts w:ascii="Arial" w:hAnsi="Arial" w:cs="Arial"/>
                <w:sz w:val="24"/>
                <w:szCs w:val="24"/>
              </w:rPr>
            </w:pPr>
          </w:p>
          <w:p w:rsidR="007F27C0" w:rsidRDefault="007F27C0" w:rsidP="00690F4D">
            <w:pPr>
              <w:spacing w:after="0" w:line="240" w:lineRule="auto"/>
              <w:rPr>
                <w:rFonts w:ascii="Arial" w:hAnsi="Arial" w:cs="Arial"/>
                <w:sz w:val="24"/>
                <w:szCs w:val="24"/>
              </w:rPr>
            </w:pPr>
          </w:p>
          <w:p w:rsidR="001A1572" w:rsidRDefault="001A1572" w:rsidP="00690F4D">
            <w:pPr>
              <w:spacing w:after="0" w:line="240" w:lineRule="auto"/>
              <w:rPr>
                <w:rFonts w:ascii="Arial" w:hAnsi="Arial" w:cs="Arial"/>
                <w:sz w:val="24"/>
                <w:szCs w:val="24"/>
              </w:rPr>
            </w:pPr>
          </w:p>
          <w:p w:rsidR="001A1572" w:rsidRDefault="001A1572" w:rsidP="00690F4D">
            <w:pPr>
              <w:spacing w:after="0" w:line="240" w:lineRule="auto"/>
              <w:rPr>
                <w:rFonts w:ascii="Arial" w:hAnsi="Arial" w:cs="Arial"/>
                <w:sz w:val="24"/>
                <w:szCs w:val="24"/>
              </w:rPr>
            </w:pPr>
          </w:p>
          <w:p w:rsidR="001A1572" w:rsidRDefault="001A1572" w:rsidP="00690F4D">
            <w:pPr>
              <w:spacing w:after="0" w:line="240" w:lineRule="auto"/>
              <w:rPr>
                <w:rFonts w:ascii="Arial" w:hAnsi="Arial" w:cs="Arial"/>
                <w:sz w:val="24"/>
                <w:szCs w:val="24"/>
              </w:rPr>
            </w:pPr>
          </w:p>
          <w:p w:rsidR="001A1572" w:rsidRDefault="001A1572" w:rsidP="00690F4D">
            <w:pPr>
              <w:spacing w:after="0" w:line="240" w:lineRule="auto"/>
              <w:rPr>
                <w:rFonts w:ascii="Arial" w:hAnsi="Arial" w:cs="Arial"/>
                <w:sz w:val="24"/>
                <w:szCs w:val="24"/>
              </w:rPr>
            </w:pPr>
          </w:p>
          <w:p w:rsidR="001A1572" w:rsidRDefault="001A1572" w:rsidP="00690F4D">
            <w:pPr>
              <w:spacing w:after="0" w:line="240" w:lineRule="auto"/>
              <w:rPr>
                <w:rFonts w:ascii="Arial" w:hAnsi="Arial" w:cs="Arial"/>
                <w:sz w:val="24"/>
                <w:szCs w:val="24"/>
              </w:rPr>
            </w:pPr>
          </w:p>
          <w:p w:rsidR="001A1572" w:rsidRDefault="001A1572"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r>
              <w:rPr>
                <w:rFonts w:ascii="Arial" w:hAnsi="Arial" w:cs="Arial"/>
                <w:sz w:val="24"/>
                <w:szCs w:val="24"/>
              </w:rPr>
              <w:t>6. Head Items</w:t>
            </w: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210BA4" w:rsidRDefault="00210BA4" w:rsidP="00690F4D">
            <w:pPr>
              <w:spacing w:after="0" w:line="240" w:lineRule="auto"/>
              <w:rPr>
                <w:rFonts w:ascii="Arial" w:hAnsi="Arial" w:cs="Arial"/>
                <w:sz w:val="24"/>
                <w:szCs w:val="24"/>
              </w:rPr>
            </w:pPr>
          </w:p>
          <w:p w:rsidR="00D0343C" w:rsidRDefault="00D0343C" w:rsidP="00690F4D">
            <w:pPr>
              <w:spacing w:after="0" w:line="240" w:lineRule="auto"/>
              <w:rPr>
                <w:rFonts w:ascii="Arial" w:hAnsi="Arial" w:cs="Arial"/>
                <w:sz w:val="24"/>
                <w:szCs w:val="24"/>
              </w:rPr>
            </w:pPr>
          </w:p>
          <w:p w:rsidR="00D0343C" w:rsidRDefault="00D0343C" w:rsidP="00690F4D">
            <w:pPr>
              <w:spacing w:after="0" w:line="240" w:lineRule="auto"/>
              <w:rPr>
                <w:rFonts w:ascii="Arial" w:hAnsi="Arial" w:cs="Arial"/>
                <w:sz w:val="24"/>
                <w:szCs w:val="24"/>
              </w:rPr>
            </w:pPr>
          </w:p>
          <w:p w:rsidR="00D0343C" w:rsidRDefault="00D0343C" w:rsidP="00690F4D">
            <w:pPr>
              <w:spacing w:after="0" w:line="240" w:lineRule="auto"/>
              <w:rPr>
                <w:rFonts w:ascii="Arial" w:hAnsi="Arial" w:cs="Arial"/>
                <w:sz w:val="24"/>
                <w:szCs w:val="24"/>
              </w:rPr>
            </w:pPr>
          </w:p>
          <w:p w:rsidR="00D0343C" w:rsidRDefault="00D0343C" w:rsidP="00690F4D">
            <w:pPr>
              <w:spacing w:after="0" w:line="240" w:lineRule="auto"/>
              <w:rPr>
                <w:rFonts w:ascii="Arial" w:hAnsi="Arial" w:cs="Arial"/>
                <w:sz w:val="24"/>
                <w:szCs w:val="24"/>
              </w:rPr>
            </w:pPr>
          </w:p>
          <w:p w:rsidR="00D0343C" w:rsidRDefault="00D0343C" w:rsidP="00690F4D">
            <w:pPr>
              <w:spacing w:after="0" w:line="240" w:lineRule="auto"/>
              <w:rPr>
                <w:rFonts w:ascii="Arial" w:hAnsi="Arial" w:cs="Arial"/>
                <w:sz w:val="24"/>
                <w:szCs w:val="24"/>
              </w:rPr>
            </w:pPr>
          </w:p>
          <w:p w:rsidR="00D0343C" w:rsidRDefault="00D0343C" w:rsidP="00690F4D">
            <w:pPr>
              <w:spacing w:after="0" w:line="240" w:lineRule="auto"/>
              <w:rPr>
                <w:rFonts w:ascii="Arial" w:hAnsi="Arial" w:cs="Arial"/>
                <w:sz w:val="24"/>
                <w:szCs w:val="24"/>
              </w:rPr>
            </w:pPr>
          </w:p>
          <w:p w:rsidR="00D0343C" w:rsidRDefault="00D0343C" w:rsidP="00690F4D">
            <w:pPr>
              <w:spacing w:after="0" w:line="240" w:lineRule="auto"/>
              <w:rPr>
                <w:rFonts w:ascii="Arial" w:hAnsi="Arial" w:cs="Arial"/>
                <w:sz w:val="24"/>
                <w:szCs w:val="24"/>
              </w:rPr>
            </w:pPr>
          </w:p>
          <w:p w:rsidR="00D0343C" w:rsidRDefault="00D0343C" w:rsidP="00690F4D">
            <w:pPr>
              <w:spacing w:after="0" w:line="240" w:lineRule="auto"/>
              <w:rPr>
                <w:rFonts w:ascii="Arial" w:hAnsi="Arial" w:cs="Arial"/>
                <w:sz w:val="24"/>
                <w:szCs w:val="24"/>
              </w:rPr>
            </w:pPr>
          </w:p>
          <w:p w:rsidR="00D0343C" w:rsidRDefault="00D0343C" w:rsidP="00690F4D">
            <w:pPr>
              <w:spacing w:after="0" w:line="240" w:lineRule="auto"/>
              <w:rPr>
                <w:rFonts w:ascii="Arial" w:hAnsi="Arial" w:cs="Arial"/>
                <w:sz w:val="24"/>
                <w:szCs w:val="24"/>
              </w:rPr>
            </w:pPr>
          </w:p>
          <w:p w:rsidR="00D0343C" w:rsidRDefault="00D0343C" w:rsidP="00690F4D">
            <w:pPr>
              <w:spacing w:after="0" w:line="240" w:lineRule="auto"/>
              <w:rPr>
                <w:rFonts w:ascii="Arial" w:hAnsi="Arial" w:cs="Arial"/>
                <w:sz w:val="24"/>
                <w:szCs w:val="24"/>
              </w:rPr>
            </w:pPr>
          </w:p>
          <w:p w:rsidR="00D0343C" w:rsidRDefault="00D0343C" w:rsidP="00690F4D">
            <w:pPr>
              <w:spacing w:after="0" w:line="240" w:lineRule="auto"/>
              <w:rPr>
                <w:rFonts w:ascii="Arial" w:hAnsi="Arial" w:cs="Arial"/>
                <w:sz w:val="24"/>
                <w:szCs w:val="24"/>
              </w:rPr>
            </w:pPr>
          </w:p>
          <w:p w:rsidR="00D0343C" w:rsidRDefault="00D0343C" w:rsidP="00690F4D">
            <w:pPr>
              <w:spacing w:after="0" w:line="240" w:lineRule="auto"/>
              <w:rPr>
                <w:rFonts w:ascii="Arial" w:hAnsi="Arial" w:cs="Arial"/>
                <w:sz w:val="24"/>
                <w:szCs w:val="24"/>
              </w:rPr>
            </w:pPr>
          </w:p>
          <w:p w:rsidR="00D0343C" w:rsidRDefault="00D0343C" w:rsidP="00690F4D">
            <w:pPr>
              <w:spacing w:after="0" w:line="240" w:lineRule="auto"/>
              <w:rPr>
                <w:rFonts w:ascii="Arial" w:hAnsi="Arial" w:cs="Arial"/>
                <w:sz w:val="24"/>
                <w:szCs w:val="24"/>
              </w:rPr>
            </w:pPr>
          </w:p>
          <w:p w:rsidR="00D0343C" w:rsidRDefault="00D0343C" w:rsidP="00690F4D">
            <w:pPr>
              <w:spacing w:after="0" w:line="240" w:lineRule="auto"/>
              <w:rPr>
                <w:rFonts w:ascii="Arial" w:hAnsi="Arial" w:cs="Arial"/>
                <w:sz w:val="24"/>
                <w:szCs w:val="24"/>
              </w:rPr>
            </w:pPr>
          </w:p>
          <w:p w:rsidR="00D0343C" w:rsidRDefault="00D0343C" w:rsidP="00690F4D">
            <w:pPr>
              <w:spacing w:after="0" w:line="240" w:lineRule="auto"/>
              <w:rPr>
                <w:rFonts w:ascii="Arial" w:hAnsi="Arial" w:cs="Arial"/>
                <w:sz w:val="24"/>
                <w:szCs w:val="24"/>
              </w:rPr>
            </w:pPr>
          </w:p>
          <w:p w:rsidR="00D0343C" w:rsidRDefault="00D0343C" w:rsidP="00690F4D">
            <w:pPr>
              <w:spacing w:after="0" w:line="240" w:lineRule="auto"/>
              <w:rPr>
                <w:rFonts w:ascii="Arial" w:hAnsi="Arial" w:cs="Arial"/>
                <w:sz w:val="24"/>
                <w:szCs w:val="24"/>
              </w:rPr>
            </w:pPr>
          </w:p>
          <w:p w:rsidR="00D0343C" w:rsidRDefault="00D0343C" w:rsidP="00690F4D">
            <w:pPr>
              <w:spacing w:after="0" w:line="240" w:lineRule="auto"/>
              <w:rPr>
                <w:rFonts w:ascii="Arial" w:hAnsi="Arial" w:cs="Arial"/>
                <w:sz w:val="24"/>
                <w:szCs w:val="24"/>
              </w:rPr>
            </w:pPr>
          </w:p>
          <w:p w:rsidR="00D0343C" w:rsidRDefault="00D0343C" w:rsidP="00690F4D">
            <w:pPr>
              <w:spacing w:after="0" w:line="240" w:lineRule="auto"/>
              <w:rPr>
                <w:rFonts w:ascii="Arial" w:hAnsi="Arial" w:cs="Arial"/>
                <w:sz w:val="24"/>
                <w:szCs w:val="24"/>
              </w:rPr>
            </w:pPr>
          </w:p>
          <w:p w:rsidR="00D0343C" w:rsidRDefault="00D0343C" w:rsidP="00690F4D">
            <w:pPr>
              <w:spacing w:after="0" w:line="240" w:lineRule="auto"/>
              <w:rPr>
                <w:rFonts w:ascii="Arial" w:hAnsi="Arial" w:cs="Arial"/>
                <w:sz w:val="24"/>
                <w:szCs w:val="24"/>
              </w:rPr>
            </w:pPr>
          </w:p>
          <w:p w:rsidR="00D0343C" w:rsidRDefault="00D0343C" w:rsidP="00690F4D">
            <w:pPr>
              <w:spacing w:after="0" w:line="240" w:lineRule="auto"/>
              <w:rPr>
                <w:rFonts w:ascii="Arial" w:hAnsi="Arial" w:cs="Arial"/>
                <w:sz w:val="24"/>
                <w:szCs w:val="24"/>
              </w:rPr>
            </w:pPr>
          </w:p>
          <w:p w:rsidR="00621401" w:rsidRDefault="00621401" w:rsidP="00690F4D">
            <w:pPr>
              <w:spacing w:after="0" w:line="240" w:lineRule="auto"/>
              <w:rPr>
                <w:rFonts w:ascii="Arial" w:hAnsi="Arial" w:cs="Arial"/>
                <w:sz w:val="24"/>
                <w:szCs w:val="24"/>
              </w:rPr>
            </w:pPr>
          </w:p>
          <w:p w:rsidR="00621401" w:rsidRDefault="00621401" w:rsidP="00690F4D">
            <w:pPr>
              <w:spacing w:after="0" w:line="240" w:lineRule="auto"/>
              <w:rPr>
                <w:rFonts w:ascii="Arial" w:hAnsi="Arial" w:cs="Arial"/>
                <w:sz w:val="24"/>
                <w:szCs w:val="24"/>
              </w:rPr>
            </w:pPr>
          </w:p>
          <w:p w:rsidR="00621401" w:rsidRDefault="00621401" w:rsidP="00690F4D">
            <w:pPr>
              <w:spacing w:after="0" w:line="240" w:lineRule="auto"/>
              <w:rPr>
                <w:rFonts w:ascii="Arial" w:hAnsi="Arial" w:cs="Arial"/>
                <w:sz w:val="24"/>
                <w:szCs w:val="24"/>
              </w:rPr>
            </w:pPr>
          </w:p>
          <w:p w:rsidR="00621401" w:rsidRDefault="00621401" w:rsidP="00690F4D">
            <w:pPr>
              <w:spacing w:after="0" w:line="240" w:lineRule="auto"/>
              <w:rPr>
                <w:rFonts w:ascii="Arial" w:hAnsi="Arial" w:cs="Arial"/>
                <w:sz w:val="24"/>
                <w:szCs w:val="24"/>
              </w:rPr>
            </w:pPr>
          </w:p>
          <w:p w:rsidR="00621401" w:rsidRDefault="00621401" w:rsidP="00690F4D">
            <w:pPr>
              <w:spacing w:after="0" w:line="240" w:lineRule="auto"/>
              <w:rPr>
                <w:rFonts w:ascii="Arial" w:hAnsi="Arial" w:cs="Arial"/>
                <w:sz w:val="24"/>
                <w:szCs w:val="24"/>
              </w:rPr>
            </w:pPr>
          </w:p>
          <w:p w:rsidR="00621401" w:rsidRDefault="00621401" w:rsidP="00690F4D">
            <w:pPr>
              <w:spacing w:after="0" w:line="240" w:lineRule="auto"/>
              <w:rPr>
                <w:rFonts w:ascii="Arial" w:hAnsi="Arial" w:cs="Arial"/>
                <w:sz w:val="24"/>
                <w:szCs w:val="24"/>
              </w:rPr>
            </w:pPr>
          </w:p>
          <w:p w:rsidR="00640F20" w:rsidRDefault="00640F20" w:rsidP="00690F4D">
            <w:pPr>
              <w:spacing w:after="0" w:line="240" w:lineRule="auto"/>
              <w:rPr>
                <w:rFonts w:ascii="Arial" w:hAnsi="Arial" w:cs="Arial"/>
                <w:sz w:val="24"/>
                <w:szCs w:val="24"/>
              </w:rPr>
            </w:pPr>
          </w:p>
          <w:p w:rsidR="00640F20" w:rsidRDefault="00640F20" w:rsidP="00690F4D">
            <w:pPr>
              <w:spacing w:after="0" w:line="240" w:lineRule="auto"/>
              <w:rPr>
                <w:rFonts w:ascii="Arial" w:hAnsi="Arial" w:cs="Arial"/>
                <w:sz w:val="24"/>
                <w:szCs w:val="24"/>
              </w:rPr>
            </w:pPr>
          </w:p>
          <w:p w:rsidR="00640F20" w:rsidRDefault="00640F20" w:rsidP="00690F4D">
            <w:pPr>
              <w:spacing w:after="0" w:line="240" w:lineRule="auto"/>
              <w:rPr>
                <w:rFonts w:ascii="Arial" w:hAnsi="Arial" w:cs="Arial"/>
                <w:sz w:val="24"/>
                <w:szCs w:val="24"/>
              </w:rPr>
            </w:pPr>
          </w:p>
          <w:p w:rsidR="00640F20" w:rsidRPr="00690F4D" w:rsidRDefault="00640F20" w:rsidP="00690F4D">
            <w:pPr>
              <w:spacing w:after="0" w:line="240" w:lineRule="auto"/>
              <w:rPr>
                <w:rFonts w:ascii="Arial" w:hAnsi="Arial" w:cs="Arial"/>
                <w:sz w:val="24"/>
                <w:szCs w:val="24"/>
              </w:rPr>
            </w:pPr>
          </w:p>
        </w:tc>
        <w:tc>
          <w:tcPr>
            <w:tcW w:w="10255" w:type="dxa"/>
          </w:tcPr>
          <w:p w:rsidR="00A06E19" w:rsidRDefault="00345915" w:rsidP="0070742D">
            <w:pPr>
              <w:spacing w:after="0" w:line="240" w:lineRule="auto"/>
              <w:rPr>
                <w:rFonts w:ascii="Arial" w:hAnsi="Arial" w:cs="Arial"/>
                <w:b/>
                <w:sz w:val="24"/>
                <w:szCs w:val="24"/>
              </w:rPr>
            </w:pPr>
            <w:r>
              <w:rPr>
                <w:rFonts w:ascii="Arial" w:hAnsi="Arial" w:cs="Arial"/>
                <w:b/>
                <w:sz w:val="24"/>
                <w:szCs w:val="24"/>
              </w:rPr>
              <w:lastRenderedPageBreak/>
              <w:t>Detailed Budget Rev 1</w:t>
            </w:r>
          </w:p>
          <w:p w:rsidR="00A8114D" w:rsidRDefault="00345915" w:rsidP="0070742D">
            <w:pPr>
              <w:spacing w:after="0" w:line="240" w:lineRule="auto"/>
              <w:rPr>
                <w:rFonts w:ascii="Arial" w:hAnsi="Arial" w:cs="Arial"/>
                <w:sz w:val="24"/>
                <w:szCs w:val="24"/>
              </w:rPr>
            </w:pPr>
            <w:r>
              <w:rPr>
                <w:rFonts w:ascii="Arial" w:hAnsi="Arial" w:cs="Arial"/>
                <w:sz w:val="24"/>
                <w:szCs w:val="24"/>
              </w:rPr>
              <w:t>All tracking well considering COVID</w:t>
            </w:r>
            <w:r w:rsidR="00A8114D">
              <w:rPr>
                <w:rFonts w:ascii="Arial" w:hAnsi="Arial" w:cs="Arial"/>
                <w:sz w:val="24"/>
                <w:szCs w:val="24"/>
              </w:rPr>
              <w:t>-19 has had a</w:t>
            </w:r>
            <w:r>
              <w:rPr>
                <w:rFonts w:ascii="Arial" w:hAnsi="Arial" w:cs="Arial"/>
                <w:sz w:val="24"/>
                <w:szCs w:val="24"/>
              </w:rPr>
              <w:t xml:space="preserve"> long lasting effect</w:t>
            </w:r>
            <w:r w:rsidR="00A8114D">
              <w:rPr>
                <w:rFonts w:ascii="Arial" w:hAnsi="Arial" w:cs="Arial"/>
                <w:sz w:val="24"/>
                <w:szCs w:val="24"/>
              </w:rPr>
              <w:t xml:space="preserve"> so far</w:t>
            </w:r>
            <w:r w:rsidR="00DE27FE">
              <w:rPr>
                <w:rFonts w:ascii="Arial" w:hAnsi="Arial" w:cs="Arial"/>
                <w:sz w:val="24"/>
                <w:szCs w:val="24"/>
              </w:rPr>
              <w:t xml:space="preserve">. The main issue </w:t>
            </w:r>
            <w:r>
              <w:rPr>
                <w:rFonts w:ascii="Arial" w:hAnsi="Arial" w:cs="Arial"/>
                <w:sz w:val="24"/>
                <w:szCs w:val="24"/>
              </w:rPr>
              <w:t xml:space="preserve"> lies with Norse who are continu</w:t>
            </w:r>
            <w:r w:rsidR="00DE27FE">
              <w:rPr>
                <w:rFonts w:ascii="Arial" w:hAnsi="Arial" w:cs="Arial"/>
                <w:sz w:val="24"/>
                <w:szCs w:val="24"/>
              </w:rPr>
              <w:t>ing to charge 100% for FSM and</w:t>
            </w:r>
            <w:r>
              <w:rPr>
                <w:rFonts w:ascii="Arial" w:hAnsi="Arial" w:cs="Arial"/>
                <w:sz w:val="24"/>
                <w:szCs w:val="24"/>
              </w:rPr>
              <w:t xml:space="preserve"> are effectively paying for meals we have never had and subsequently through the Government scheme we </w:t>
            </w:r>
            <w:r w:rsidR="00DE27FE">
              <w:rPr>
                <w:rFonts w:ascii="Arial" w:hAnsi="Arial" w:cs="Arial"/>
                <w:sz w:val="24"/>
                <w:szCs w:val="24"/>
              </w:rPr>
              <w:t>are paying for food vouchers,  meaning we are</w:t>
            </w:r>
            <w:r>
              <w:rPr>
                <w:rFonts w:ascii="Arial" w:hAnsi="Arial" w:cs="Arial"/>
                <w:sz w:val="24"/>
                <w:szCs w:val="24"/>
              </w:rPr>
              <w:t xml:space="preserve"> paying for FSM twice. As a school, we have remained open and feel let down by Norse</w:t>
            </w:r>
            <w:r w:rsidR="00A8114D">
              <w:rPr>
                <w:rFonts w:ascii="Arial" w:hAnsi="Arial" w:cs="Arial"/>
                <w:sz w:val="24"/>
                <w:szCs w:val="24"/>
              </w:rPr>
              <w:t xml:space="preserve"> for also not mee</w:t>
            </w:r>
            <w:r w:rsidR="00DE27FE">
              <w:rPr>
                <w:rFonts w:ascii="Arial" w:hAnsi="Arial" w:cs="Arial"/>
                <w:sz w:val="24"/>
                <w:szCs w:val="24"/>
              </w:rPr>
              <w:t>ting quality standards where</w:t>
            </w:r>
            <w:r w:rsidR="00A8114D">
              <w:rPr>
                <w:rFonts w:ascii="Arial" w:hAnsi="Arial" w:cs="Arial"/>
                <w:sz w:val="24"/>
                <w:szCs w:val="24"/>
              </w:rPr>
              <w:t xml:space="preserve"> food is concerned. We have also had issues with Espo regarding our account where our monthly spend has fallen by about £2000 but </w:t>
            </w:r>
            <w:r w:rsidR="00DE27FE">
              <w:rPr>
                <w:rFonts w:ascii="Arial" w:hAnsi="Arial" w:cs="Arial"/>
                <w:sz w:val="24"/>
                <w:szCs w:val="24"/>
              </w:rPr>
              <w:t xml:space="preserve">this has been </w:t>
            </w:r>
            <w:r w:rsidR="00A8114D">
              <w:rPr>
                <w:rFonts w:ascii="Arial" w:hAnsi="Arial" w:cs="Arial"/>
                <w:sz w:val="24"/>
                <w:szCs w:val="24"/>
              </w:rPr>
              <w:t>due to</w:t>
            </w:r>
            <w:r w:rsidR="00DE27FE">
              <w:rPr>
                <w:rFonts w:ascii="Arial" w:hAnsi="Arial" w:cs="Arial"/>
                <w:sz w:val="24"/>
                <w:szCs w:val="24"/>
              </w:rPr>
              <w:t xml:space="preserve"> the</w:t>
            </w:r>
            <w:r w:rsidR="00A8114D">
              <w:rPr>
                <w:rFonts w:ascii="Arial" w:hAnsi="Arial" w:cs="Arial"/>
                <w:sz w:val="24"/>
                <w:szCs w:val="24"/>
              </w:rPr>
              <w:t xml:space="preserve"> lack of stock</w:t>
            </w:r>
            <w:r w:rsidR="00DE27FE">
              <w:rPr>
                <w:rFonts w:ascii="Arial" w:hAnsi="Arial" w:cs="Arial"/>
                <w:sz w:val="24"/>
                <w:szCs w:val="24"/>
              </w:rPr>
              <w:t>. It is our prerogative to source goods from</w:t>
            </w:r>
            <w:r w:rsidR="00A8114D">
              <w:rPr>
                <w:rFonts w:ascii="Arial" w:hAnsi="Arial" w:cs="Arial"/>
                <w:sz w:val="24"/>
                <w:szCs w:val="24"/>
              </w:rPr>
              <w:t xml:space="preserve"> elsewhere</w:t>
            </w:r>
            <w:r w:rsidR="00DE27FE">
              <w:rPr>
                <w:rFonts w:ascii="Arial" w:hAnsi="Arial" w:cs="Arial"/>
                <w:sz w:val="24"/>
                <w:szCs w:val="24"/>
              </w:rPr>
              <w:t xml:space="preserve"> otherwise our school cannot run efficiently and feel it is out of the question that</w:t>
            </w:r>
            <w:r w:rsidR="00A8114D">
              <w:rPr>
                <w:rFonts w:ascii="Arial" w:hAnsi="Arial" w:cs="Arial"/>
                <w:sz w:val="24"/>
                <w:szCs w:val="24"/>
              </w:rPr>
              <w:t xml:space="preserve"> Espo are asking that we sympathetica</w:t>
            </w:r>
            <w:r w:rsidR="00DE27FE">
              <w:rPr>
                <w:rFonts w:ascii="Arial" w:hAnsi="Arial" w:cs="Arial"/>
                <w:sz w:val="24"/>
                <w:szCs w:val="24"/>
              </w:rPr>
              <w:t>lly pay for lost income.</w:t>
            </w:r>
          </w:p>
          <w:p w:rsidR="00DE27FE" w:rsidRDefault="00DE27FE" w:rsidP="0070742D">
            <w:pPr>
              <w:spacing w:after="0" w:line="240" w:lineRule="auto"/>
              <w:rPr>
                <w:rFonts w:ascii="Arial" w:hAnsi="Arial" w:cs="Arial"/>
                <w:b/>
                <w:sz w:val="24"/>
                <w:szCs w:val="24"/>
              </w:rPr>
            </w:pPr>
          </w:p>
          <w:p w:rsidR="00A8114D" w:rsidRDefault="00A8114D" w:rsidP="0070742D">
            <w:pPr>
              <w:spacing w:after="0" w:line="240" w:lineRule="auto"/>
              <w:rPr>
                <w:rFonts w:ascii="Arial" w:hAnsi="Arial" w:cs="Arial"/>
                <w:b/>
                <w:sz w:val="24"/>
                <w:szCs w:val="24"/>
              </w:rPr>
            </w:pPr>
            <w:r w:rsidRPr="00A8114D">
              <w:rPr>
                <w:rFonts w:ascii="Arial" w:hAnsi="Arial" w:cs="Arial"/>
                <w:b/>
                <w:sz w:val="24"/>
                <w:szCs w:val="24"/>
              </w:rPr>
              <w:t>Summary Budget Rev 1</w:t>
            </w:r>
          </w:p>
          <w:p w:rsidR="00A8114D" w:rsidRDefault="00A1449E" w:rsidP="0070742D">
            <w:pPr>
              <w:spacing w:after="0" w:line="240" w:lineRule="auto"/>
              <w:rPr>
                <w:rFonts w:ascii="Arial" w:hAnsi="Arial" w:cs="Arial"/>
                <w:sz w:val="24"/>
                <w:szCs w:val="24"/>
              </w:rPr>
            </w:pPr>
            <w:r>
              <w:rPr>
                <w:rFonts w:ascii="Arial" w:hAnsi="Arial" w:cs="Arial"/>
                <w:sz w:val="24"/>
                <w:szCs w:val="24"/>
              </w:rPr>
              <w:t xml:space="preserve">This is a 3 year budget and we balance across the 3 years. Work has been done within the last month to reduce the in year spends. We’ve gained a bit by not </w:t>
            </w:r>
            <w:r w:rsidR="003A612E">
              <w:rPr>
                <w:rFonts w:ascii="Arial" w:hAnsi="Arial" w:cs="Arial"/>
                <w:sz w:val="24"/>
                <w:szCs w:val="24"/>
              </w:rPr>
              <w:t>replacing every TA that has handed in their notice</w:t>
            </w:r>
            <w:r>
              <w:rPr>
                <w:rFonts w:ascii="Arial" w:hAnsi="Arial" w:cs="Arial"/>
                <w:sz w:val="24"/>
                <w:szCs w:val="24"/>
              </w:rPr>
              <w:t xml:space="preserve"> and will be l</w:t>
            </w:r>
            <w:r w:rsidR="003A612E">
              <w:rPr>
                <w:rFonts w:ascii="Arial" w:hAnsi="Arial" w:cs="Arial"/>
                <w:sz w:val="24"/>
                <w:szCs w:val="24"/>
              </w:rPr>
              <w:t>ooking to receive some more income</w:t>
            </w:r>
            <w:r>
              <w:rPr>
                <w:rFonts w:ascii="Arial" w:hAnsi="Arial" w:cs="Arial"/>
                <w:sz w:val="24"/>
                <w:szCs w:val="24"/>
              </w:rPr>
              <w:t xml:space="preserve"> for pupils</w:t>
            </w:r>
            <w:r w:rsidR="003A612E">
              <w:rPr>
                <w:rFonts w:ascii="Arial" w:hAnsi="Arial" w:cs="Arial"/>
                <w:sz w:val="24"/>
                <w:szCs w:val="24"/>
              </w:rPr>
              <w:t xml:space="preserve"> starting</w:t>
            </w:r>
            <w:r>
              <w:rPr>
                <w:rFonts w:ascii="Arial" w:hAnsi="Arial" w:cs="Arial"/>
                <w:sz w:val="24"/>
                <w:szCs w:val="24"/>
              </w:rPr>
              <w:t xml:space="preserve"> but this is yet to be factored in. S</w:t>
            </w:r>
            <w:r w:rsidR="003A612E">
              <w:rPr>
                <w:rFonts w:ascii="Arial" w:hAnsi="Arial" w:cs="Arial"/>
                <w:sz w:val="24"/>
                <w:szCs w:val="24"/>
              </w:rPr>
              <w:t>o far we are in a good position. W</w:t>
            </w:r>
            <w:r>
              <w:rPr>
                <w:rFonts w:ascii="Arial" w:hAnsi="Arial" w:cs="Arial"/>
                <w:sz w:val="24"/>
                <w:szCs w:val="24"/>
              </w:rPr>
              <w:t>e have increased our cleaning capacity in terms of laundry support where we need a domestic assistant in the afternoons to keep control of the increasing amount of laundry due to more pupils. An internal advert will be placed in school for a cleaner for 1-2 hours a day. This increase is shown in EO4 of the budget.</w:t>
            </w:r>
          </w:p>
          <w:p w:rsidR="00A1449E" w:rsidRDefault="00A1449E" w:rsidP="0070742D">
            <w:pPr>
              <w:spacing w:after="0" w:line="240" w:lineRule="auto"/>
              <w:rPr>
                <w:rFonts w:ascii="Arial" w:hAnsi="Arial" w:cs="Arial"/>
                <w:sz w:val="24"/>
                <w:szCs w:val="24"/>
              </w:rPr>
            </w:pPr>
            <w:r>
              <w:rPr>
                <w:rFonts w:ascii="Arial" w:hAnsi="Arial" w:cs="Arial"/>
                <w:sz w:val="24"/>
                <w:szCs w:val="24"/>
              </w:rPr>
              <w:t>All other changes are very much routine changes. N</w:t>
            </w:r>
            <w:r w:rsidR="00A21697">
              <w:rPr>
                <w:rFonts w:ascii="Arial" w:hAnsi="Arial" w:cs="Arial"/>
                <w:sz w:val="24"/>
                <w:szCs w:val="24"/>
              </w:rPr>
              <w:t>o revisions</w:t>
            </w:r>
            <w:r>
              <w:rPr>
                <w:rFonts w:ascii="Arial" w:hAnsi="Arial" w:cs="Arial"/>
                <w:sz w:val="24"/>
                <w:szCs w:val="24"/>
              </w:rPr>
              <w:t xml:space="preserve"> in admin as yet but from September when we </w:t>
            </w:r>
            <w:r w:rsidR="00A21697">
              <w:rPr>
                <w:rFonts w:ascii="Arial" w:hAnsi="Arial" w:cs="Arial"/>
                <w:sz w:val="24"/>
                <w:szCs w:val="24"/>
              </w:rPr>
              <w:t>are in receipt of some extra income</w:t>
            </w:r>
            <w:r w:rsidR="003A612E">
              <w:rPr>
                <w:rFonts w:ascii="Arial" w:hAnsi="Arial" w:cs="Arial"/>
                <w:sz w:val="24"/>
                <w:szCs w:val="24"/>
              </w:rPr>
              <w:t xml:space="preserve"> then we can look to obtain</w:t>
            </w:r>
            <w:r w:rsidR="00A21697">
              <w:rPr>
                <w:rFonts w:ascii="Arial" w:hAnsi="Arial" w:cs="Arial"/>
                <w:sz w:val="24"/>
                <w:szCs w:val="24"/>
              </w:rPr>
              <w:t xml:space="preserve"> additional help.</w:t>
            </w:r>
          </w:p>
          <w:p w:rsidR="00A21697" w:rsidRDefault="00A21697" w:rsidP="0070742D">
            <w:pPr>
              <w:spacing w:after="0" w:line="240" w:lineRule="auto"/>
              <w:rPr>
                <w:rFonts w:ascii="Arial" w:hAnsi="Arial" w:cs="Arial"/>
                <w:sz w:val="24"/>
                <w:szCs w:val="24"/>
              </w:rPr>
            </w:pPr>
            <w:r>
              <w:rPr>
                <w:rFonts w:ascii="Arial" w:hAnsi="Arial" w:cs="Arial"/>
                <w:sz w:val="24"/>
                <w:szCs w:val="24"/>
              </w:rPr>
              <w:t xml:space="preserve">Grounds maintenance E13 has increased by £42,000. Money </w:t>
            </w:r>
            <w:r w:rsidR="003A612E">
              <w:rPr>
                <w:rFonts w:ascii="Arial" w:hAnsi="Arial" w:cs="Arial"/>
                <w:sz w:val="24"/>
                <w:szCs w:val="24"/>
              </w:rPr>
              <w:t xml:space="preserve">has been </w:t>
            </w:r>
            <w:r>
              <w:rPr>
                <w:rFonts w:ascii="Arial" w:hAnsi="Arial" w:cs="Arial"/>
                <w:sz w:val="24"/>
                <w:szCs w:val="24"/>
              </w:rPr>
              <w:t xml:space="preserve">used towards </w:t>
            </w:r>
            <w:r w:rsidR="003A612E">
              <w:rPr>
                <w:rFonts w:ascii="Arial" w:hAnsi="Arial" w:cs="Arial"/>
                <w:sz w:val="24"/>
                <w:szCs w:val="24"/>
              </w:rPr>
              <w:t xml:space="preserve">the </w:t>
            </w:r>
            <w:r>
              <w:rPr>
                <w:rFonts w:ascii="Arial" w:hAnsi="Arial" w:cs="Arial"/>
                <w:sz w:val="24"/>
                <w:szCs w:val="24"/>
              </w:rPr>
              <w:t>landscaping of the new build. Learning Resources E19 has an input of £16,000 to cover COVID-19 costs as we are unlikely to be able to claim it all back which will be £20,000 less the cost of the vouchers. ICT has also shown an incre</w:t>
            </w:r>
            <w:r w:rsidR="003A612E">
              <w:rPr>
                <w:rFonts w:ascii="Arial" w:hAnsi="Arial" w:cs="Arial"/>
                <w:sz w:val="24"/>
                <w:szCs w:val="24"/>
              </w:rPr>
              <w:t>ase due to the Wifi being installed</w:t>
            </w:r>
            <w:r>
              <w:rPr>
                <w:rFonts w:ascii="Arial" w:hAnsi="Arial" w:cs="Arial"/>
                <w:sz w:val="24"/>
                <w:szCs w:val="24"/>
              </w:rPr>
              <w:t xml:space="preserve"> across the whole school including</w:t>
            </w:r>
            <w:r w:rsidR="003A612E">
              <w:rPr>
                <w:rFonts w:ascii="Arial" w:hAnsi="Arial" w:cs="Arial"/>
                <w:sz w:val="24"/>
                <w:szCs w:val="24"/>
              </w:rPr>
              <w:t xml:space="preserve"> the Annex and the new build. This</w:t>
            </w:r>
            <w:r>
              <w:rPr>
                <w:rFonts w:ascii="Arial" w:hAnsi="Arial" w:cs="Arial"/>
                <w:sz w:val="24"/>
                <w:szCs w:val="24"/>
              </w:rPr>
              <w:t xml:space="preserve"> will mean that guests and health visitors etc will be able to have their own unique login. Professional bought in services E27 shows a prediction of </w:t>
            </w:r>
            <w:r w:rsidR="003D298E">
              <w:rPr>
                <w:rFonts w:ascii="Arial" w:hAnsi="Arial" w:cs="Arial"/>
                <w:sz w:val="24"/>
                <w:szCs w:val="24"/>
              </w:rPr>
              <w:t>about £12,000</w:t>
            </w:r>
            <w:r w:rsidR="003A612E">
              <w:rPr>
                <w:rFonts w:ascii="Arial" w:hAnsi="Arial" w:cs="Arial"/>
                <w:sz w:val="24"/>
                <w:szCs w:val="24"/>
              </w:rPr>
              <w:t xml:space="preserve"> due to</w:t>
            </w:r>
            <w:r w:rsidR="003D298E">
              <w:rPr>
                <w:rFonts w:ascii="Arial" w:hAnsi="Arial" w:cs="Arial"/>
                <w:sz w:val="24"/>
                <w:szCs w:val="24"/>
              </w:rPr>
              <w:t xml:space="preserve"> additional build related professional fees which will see us through to what now looks like October. Currently we are in talks with Isobelle Horner to see if she will release funds from the savings we made early on in the build which will help our position. There has been an increase in expenditure to try and bring our healthy surplus down a little bit so that if there is a claim towards COVID-19.</w:t>
            </w:r>
          </w:p>
          <w:p w:rsidR="006D022B" w:rsidRDefault="006D022B" w:rsidP="0070742D">
            <w:pPr>
              <w:spacing w:after="0" w:line="240" w:lineRule="auto"/>
              <w:rPr>
                <w:rFonts w:ascii="Arial" w:hAnsi="Arial" w:cs="Arial"/>
                <w:sz w:val="24"/>
                <w:szCs w:val="24"/>
              </w:rPr>
            </w:pPr>
          </w:p>
          <w:p w:rsidR="006D022B" w:rsidRDefault="006D022B" w:rsidP="0070742D">
            <w:pPr>
              <w:spacing w:after="0" w:line="240" w:lineRule="auto"/>
              <w:rPr>
                <w:rFonts w:ascii="Arial" w:hAnsi="Arial" w:cs="Arial"/>
                <w:sz w:val="24"/>
                <w:szCs w:val="24"/>
              </w:rPr>
            </w:pPr>
          </w:p>
          <w:p w:rsidR="003D298E" w:rsidRDefault="003D298E" w:rsidP="0070742D">
            <w:pPr>
              <w:spacing w:after="0" w:line="240" w:lineRule="auto"/>
              <w:rPr>
                <w:rFonts w:ascii="Arial" w:hAnsi="Arial" w:cs="Arial"/>
                <w:sz w:val="24"/>
                <w:szCs w:val="24"/>
              </w:rPr>
            </w:pPr>
            <w:r>
              <w:rPr>
                <w:rFonts w:ascii="Arial" w:hAnsi="Arial" w:cs="Arial"/>
                <w:sz w:val="24"/>
                <w:szCs w:val="24"/>
              </w:rPr>
              <w:lastRenderedPageBreak/>
              <w:t xml:space="preserve">The Capital Project is tracking well. </w:t>
            </w:r>
            <w:r w:rsidR="003A612E">
              <w:rPr>
                <w:rFonts w:ascii="Arial" w:hAnsi="Arial" w:cs="Arial"/>
                <w:sz w:val="24"/>
                <w:szCs w:val="24"/>
              </w:rPr>
              <w:t>We w</w:t>
            </w:r>
            <w:r>
              <w:rPr>
                <w:rFonts w:ascii="Arial" w:hAnsi="Arial" w:cs="Arial"/>
                <w:sz w:val="24"/>
                <w:szCs w:val="24"/>
              </w:rPr>
              <w:t>ill spend literally 100% of the grant received. ST and JF are welcome to take a look at it over the S</w:t>
            </w:r>
            <w:r w:rsidR="00B56B44">
              <w:rPr>
                <w:rFonts w:ascii="Arial" w:hAnsi="Arial" w:cs="Arial"/>
                <w:sz w:val="24"/>
                <w:szCs w:val="24"/>
              </w:rPr>
              <w:t>ummer if they wish.</w:t>
            </w:r>
          </w:p>
          <w:p w:rsidR="00B56B44" w:rsidRDefault="00B56B44" w:rsidP="0070742D">
            <w:pPr>
              <w:spacing w:after="0" w:line="240" w:lineRule="auto"/>
              <w:rPr>
                <w:rFonts w:ascii="Arial" w:hAnsi="Arial" w:cs="Arial"/>
                <w:sz w:val="24"/>
                <w:szCs w:val="24"/>
              </w:rPr>
            </w:pPr>
            <w:r>
              <w:rPr>
                <w:rFonts w:ascii="Arial" w:hAnsi="Arial" w:cs="Arial"/>
                <w:sz w:val="24"/>
                <w:szCs w:val="24"/>
              </w:rPr>
              <w:t>There is nothing available in terms of access to a Grant fund as these are all COVID</w:t>
            </w:r>
            <w:r w:rsidR="00BA2C1F">
              <w:rPr>
                <w:rFonts w:ascii="Arial" w:hAnsi="Arial" w:cs="Arial"/>
                <w:sz w:val="24"/>
                <w:szCs w:val="24"/>
              </w:rPr>
              <w:t>-19 respo</w:t>
            </w:r>
            <w:r>
              <w:rPr>
                <w:rFonts w:ascii="Arial" w:hAnsi="Arial" w:cs="Arial"/>
                <w:sz w:val="24"/>
                <w:szCs w:val="24"/>
              </w:rPr>
              <w:t>nse funds and we won’t be able to obtain much more at the moment.</w:t>
            </w:r>
          </w:p>
          <w:p w:rsidR="00B56B44" w:rsidRDefault="00B56B44" w:rsidP="0070742D">
            <w:pPr>
              <w:spacing w:after="0" w:line="240" w:lineRule="auto"/>
              <w:rPr>
                <w:rFonts w:ascii="Arial" w:hAnsi="Arial" w:cs="Arial"/>
                <w:sz w:val="24"/>
                <w:szCs w:val="24"/>
              </w:rPr>
            </w:pPr>
            <w:r>
              <w:rPr>
                <w:rFonts w:ascii="Arial" w:hAnsi="Arial" w:cs="Arial"/>
                <w:sz w:val="24"/>
                <w:szCs w:val="24"/>
              </w:rPr>
              <w:t xml:space="preserve">Staffing continues to be our biggest issue but looking at the timetables this year we have made some efficient savings </w:t>
            </w:r>
            <w:r w:rsidR="006D022B">
              <w:rPr>
                <w:rFonts w:ascii="Arial" w:hAnsi="Arial" w:cs="Arial"/>
                <w:sz w:val="24"/>
                <w:szCs w:val="24"/>
              </w:rPr>
              <w:t xml:space="preserve">but </w:t>
            </w:r>
            <w:r w:rsidR="003A612E">
              <w:rPr>
                <w:rFonts w:ascii="Arial" w:hAnsi="Arial" w:cs="Arial"/>
                <w:sz w:val="24"/>
                <w:szCs w:val="24"/>
              </w:rPr>
              <w:t xml:space="preserve">these </w:t>
            </w:r>
            <w:r w:rsidR="006D022B">
              <w:rPr>
                <w:rFonts w:ascii="Arial" w:hAnsi="Arial" w:cs="Arial"/>
                <w:sz w:val="24"/>
                <w:szCs w:val="24"/>
              </w:rPr>
              <w:t>have been offset against COVID-19.</w:t>
            </w:r>
          </w:p>
          <w:p w:rsidR="006D022B" w:rsidRDefault="006D022B" w:rsidP="0070742D">
            <w:pPr>
              <w:spacing w:after="0" w:line="240" w:lineRule="auto"/>
              <w:rPr>
                <w:rFonts w:ascii="Arial" w:hAnsi="Arial" w:cs="Arial"/>
                <w:sz w:val="24"/>
                <w:szCs w:val="24"/>
              </w:rPr>
            </w:pPr>
          </w:p>
          <w:p w:rsidR="006D022B" w:rsidRDefault="003A612E" w:rsidP="0070742D">
            <w:pPr>
              <w:spacing w:after="0" w:line="240" w:lineRule="auto"/>
              <w:rPr>
                <w:rFonts w:ascii="Arial" w:hAnsi="Arial" w:cs="Arial"/>
                <w:sz w:val="24"/>
                <w:szCs w:val="24"/>
              </w:rPr>
            </w:pPr>
            <w:r>
              <w:rPr>
                <w:rFonts w:ascii="Arial" w:hAnsi="Arial" w:cs="Arial"/>
                <w:sz w:val="24"/>
                <w:szCs w:val="24"/>
              </w:rPr>
              <w:t xml:space="preserve">The </w:t>
            </w:r>
            <w:r w:rsidR="006D022B">
              <w:rPr>
                <w:rFonts w:ascii="Arial" w:hAnsi="Arial" w:cs="Arial"/>
                <w:sz w:val="24"/>
                <w:szCs w:val="24"/>
              </w:rPr>
              <w:t xml:space="preserve">Short Breaks Scheme have paid us in advance and we are the only short breaks provider offering 100% in the summer of its agreed offer to 100% of the children booked in. </w:t>
            </w:r>
            <w:r>
              <w:rPr>
                <w:rFonts w:ascii="Arial" w:hAnsi="Arial" w:cs="Arial"/>
                <w:sz w:val="24"/>
                <w:szCs w:val="24"/>
              </w:rPr>
              <w:t>This r</w:t>
            </w:r>
            <w:r w:rsidR="006D022B">
              <w:rPr>
                <w:rFonts w:ascii="Arial" w:hAnsi="Arial" w:cs="Arial"/>
                <w:sz w:val="24"/>
                <w:szCs w:val="24"/>
              </w:rPr>
              <w:t xml:space="preserve">oughly equates to 800 hours of </w:t>
            </w:r>
            <w:r>
              <w:rPr>
                <w:rFonts w:ascii="Arial" w:hAnsi="Arial" w:cs="Arial"/>
                <w:sz w:val="24"/>
                <w:szCs w:val="24"/>
              </w:rPr>
              <w:t>provision. A</w:t>
            </w:r>
            <w:r w:rsidR="006D022B">
              <w:rPr>
                <w:rFonts w:ascii="Arial" w:hAnsi="Arial" w:cs="Arial"/>
                <w:sz w:val="24"/>
                <w:szCs w:val="24"/>
              </w:rPr>
              <w:t xml:space="preserve">ll short breaks providers have been paid upfront and </w:t>
            </w:r>
            <w:r w:rsidR="00A7385A">
              <w:rPr>
                <w:rFonts w:ascii="Arial" w:hAnsi="Arial" w:cs="Arial"/>
                <w:sz w:val="24"/>
                <w:szCs w:val="24"/>
              </w:rPr>
              <w:t xml:space="preserve">for some who </w:t>
            </w:r>
            <w:r w:rsidR="006D022B">
              <w:rPr>
                <w:rFonts w:ascii="Arial" w:hAnsi="Arial" w:cs="Arial"/>
                <w:sz w:val="24"/>
                <w:szCs w:val="24"/>
              </w:rPr>
              <w:t>choose to do nothing with it</w:t>
            </w:r>
            <w:r w:rsidR="00A7385A">
              <w:rPr>
                <w:rFonts w:ascii="Arial" w:hAnsi="Arial" w:cs="Arial"/>
                <w:sz w:val="24"/>
                <w:szCs w:val="24"/>
              </w:rPr>
              <w:t xml:space="preserve"> we feel is disappointing and a disservice to SEND children who would benefit greatly from some much needed respite. W</w:t>
            </w:r>
            <w:r w:rsidR="006D022B">
              <w:rPr>
                <w:rFonts w:ascii="Arial" w:hAnsi="Arial" w:cs="Arial"/>
                <w:sz w:val="24"/>
                <w:szCs w:val="24"/>
              </w:rPr>
              <w:t>e as a school are doing everything we can to prov</w:t>
            </w:r>
            <w:r w:rsidR="00A7385A">
              <w:rPr>
                <w:rFonts w:ascii="Arial" w:hAnsi="Arial" w:cs="Arial"/>
                <w:sz w:val="24"/>
                <w:szCs w:val="24"/>
              </w:rPr>
              <w:t xml:space="preserve">ide our children and families with short breaks and </w:t>
            </w:r>
            <w:r w:rsidR="00761363">
              <w:rPr>
                <w:rFonts w:ascii="Arial" w:hAnsi="Arial" w:cs="Arial"/>
                <w:sz w:val="24"/>
                <w:szCs w:val="24"/>
              </w:rPr>
              <w:t>present</w:t>
            </w:r>
            <w:r w:rsidR="00A7385A">
              <w:rPr>
                <w:rFonts w:ascii="Arial" w:hAnsi="Arial" w:cs="Arial"/>
                <w:sz w:val="24"/>
                <w:szCs w:val="24"/>
              </w:rPr>
              <w:t>ly are</w:t>
            </w:r>
            <w:r w:rsidR="00761363">
              <w:rPr>
                <w:rFonts w:ascii="Arial" w:hAnsi="Arial" w:cs="Arial"/>
                <w:sz w:val="24"/>
                <w:szCs w:val="24"/>
              </w:rPr>
              <w:t xml:space="preserve"> </w:t>
            </w:r>
            <w:r w:rsidR="00A7385A">
              <w:rPr>
                <w:rFonts w:ascii="Arial" w:hAnsi="Arial" w:cs="Arial"/>
                <w:sz w:val="24"/>
                <w:szCs w:val="24"/>
              </w:rPr>
              <w:t xml:space="preserve">the </w:t>
            </w:r>
            <w:r w:rsidR="00761363">
              <w:rPr>
                <w:rFonts w:ascii="Arial" w:hAnsi="Arial" w:cs="Arial"/>
                <w:sz w:val="24"/>
                <w:szCs w:val="24"/>
              </w:rPr>
              <w:t>only provider in t</w:t>
            </w:r>
            <w:r w:rsidR="00A7385A">
              <w:rPr>
                <w:rFonts w:ascii="Arial" w:hAnsi="Arial" w:cs="Arial"/>
                <w:sz w:val="24"/>
                <w:szCs w:val="24"/>
              </w:rPr>
              <w:t>he area</w:t>
            </w:r>
            <w:r w:rsidR="00761363">
              <w:rPr>
                <w:rFonts w:ascii="Arial" w:hAnsi="Arial" w:cs="Arial"/>
                <w:sz w:val="24"/>
                <w:szCs w:val="24"/>
              </w:rPr>
              <w:t xml:space="preserve">. </w:t>
            </w:r>
            <w:r w:rsidR="00761363" w:rsidRPr="00761363">
              <w:rPr>
                <w:rFonts w:ascii="Arial" w:hAnsi="Arial" w:cs="Arial"/>
                <w:b/>
                <w:i/>
                <w:sz w:val="24"/>
                <w:szCs w:val="24"/>
              </w:rPr>
              <w:t>Is the Hamlet Centre open?</w:t>
            </w:r>
            <w:r w:rsidR="00761363">
              <w:rPr>
                <w:rFonts w:ascii="Arial" w:hAnsi="Arial" w:cs="Arial"/>
                <w:b/>
                <w:i/>
                <w:sz w:val="24"/>
                <w:szCs w:val="24"/>
              </w:rPr>
              <w:t xml:space="preserve"> </w:t>
            </w:r>
            <w:r w:rsidR="00761363">
              <w:rPr>
                <w:rFonts w:ascii="Arial" w:hAnsi="Arial" w:cs="Arial"/>
                <w:sz w:val="24"/>
                <w:szCs w:val="24"/>
              </w:rPr>
              <w:t xml:space="preserve">Yes but they can only take 4-5 children at a time. </w:t>
            </w:r>
            <w:r w:rsidR="00761363" w:rsidRPr="00761363">
              <w:rPr>
                <w:rFonts w:ascii="Arial" w:hAnsi="Arial" w:cs="Arial"/>
                <w:b/>
                <w:i/>
                <w:sz w:val="24"/>
                <w:szCs w:val="24"/>
              </w:rPr>
              <w:t>Has the staffing around Short Breaks been solved?</w:t>
            </w:r>
            <w:r w:rsidR="00761363">
              <w:rPr>
                <w:rFonts w:ascii="Arial" w:hAnsi="Arial" w:cs="Arial"/>
                <w:sz w:val="24"/>
                <w:szCs w:val="24"/>
              </w:rPr>
              <w:t xml:space="preserve"> Yes, we have Max</w:t>
            </w:r>
            <w:r w:rsidR="00A7385A">
              <w:rPr>
                <w:rFonts w:ascii="Arial" w:hAnsi="Arial" w:cs="Arial"/>
                <w:sz w:val="24"/>
                <w:szCs w:val="24"/>
              </w:rPr>
              <w:t xml:space="preserve"> who leads with two TA’s</w:t>
            </w:r>
            <w:r w:rsidR="00761363">
              <w:rPr>
                <w:rFonts w:ascii="Arial" w:hAnsi="Arial" w:cs="Arial"/>
                <w:sz w:val="24"/>
                <w:szCs w:val="24"/>
              </w:rPr>
              <w:t xml:space="preserve"> a day with Matt picking up 4 days and Michael picking up 2 to provide SLT support. Max has provided a different approach which </w:t>
            </w:r>
            <w:r w:rsidR="00A7385A">
              <w:rPr>
                <w:rFonts w:ascii="Arial" w:hAnsi="Arial" w:cs="Arial"/>
                <w:sz w:val="24"/>
                <w:szCs w:val="24"/>
              </w:rPr>
              <w:t>we are seeing the benefits from and thank him for the great job he has been doing.</w:t>
            </w:r>
          </w:p>
          <w:p w:rsidR="00217820" w:rsidRDefault="00217820" w:rsidP="0070742D">
            <w:pPr>
              <w:spacing w:after="0" w:line="240" w:lineRule="auto"/>
              <w:rPr>
                <w:rFonts w:ascii="Arial" w:hAnsi="Arial" w:cs="Arial"/>
                <w:sz w:val="24"/>
                <w:szCs w:val="24"/>
              </w:rPr>
            </w:pPr>
          </w:p>
          <w:p w:rsidR="00217820" w:rsidRDefault="00217820" w:rsidP="0070742D">
            <w:pPr>
              <w:spacing w:after="0" w:line="240" w:lineRule="auto"/>
              <w:rPr>
                <w:rFonts w:ascii="Arial" w:hAnsi="Arial" w:cs="Arial"/>
                <w:color w:val="FF0000"/>
                <w:sz w:val="24"/>
                <w:szCs w:val="24"/>
              </w:rPr>
            </w:pPr>
            <w:r w:rsidRPr="00217820">
              <w:rPr>
                <w:rFonts w:ascii="Arial" w:hAnsi="Arial" w:cs="Arial"/>
                <w:color w:val="FF0000"/>
                <w:sz w:val="24"/>
                <w:szCs w:val="24"/>
              </w:rPr>
              <w:t xml:space="preserve">Budget has been approved. Proposed </w:t>
            </w:r>
            <w:r w:rsidR="001A1572">
              <w:rPr>
                <w:rFonts w:ascii="Arial" w:hAnsi="Arial" w:cs="Arial"/>
                <w:color w:val="FF0000"/>
                <w:sz w:val="24"/>
                <w:szCs w:val="24"/>
              </w:rPr>
              <w:t>b</w:t>
            </w:r>
            <w:r w:rsidRPr="00217820">
              <w:rPr>
                <w:rFonts w:ascii="Arial" w:hAnsi="Arial" w:cs="Arial"/>
                <w:color w:val="FF0000"/>
                <w:sz w:val="24"/>
                <w:szCs w:val="24"/>
              </w:rPr>
              <w:t>y JF and seconded by JT.</w:t>
            </w:r>
          </w:p>
          <w:p w:rsidR="00217820" w:rsidRDefault="00217820" w:rsidP="0070742D">
            <w:pPr>
              <w:spacing w:after="0" w:line="240" w:lineRule="auto"/>
              <w:rPr>
                <w:rFonts w:ascii="Arial" w:hAnsi="Arial" w:cs="Arial"/>
                <w:color w:val="FF0000"/>
                <w:sz w:val="24"/>
                <w:szCs w:val="24"/>
              </w:rPr>
            </w:pPr>
          </w:p>
          <w:p w:rsidR="00217820" w:rsidRDefault="00217820" w:rsidP="0070742D">
            <w:pPr>
              <w:spacing w:after="0" w:line="240" w:lineRule="auto"/>
              <w:rPr>
                <w:rFonts w:ascii="Arial" w:hAnsi="Arial" w:cs="Arial"/>
                <w:b/>
                <w:sz w:val="24"/>
                <w:szCs w:val="24"/>
              </w:rPr>
            </w:pPr>
            <w:r w:rsidRPr="00217820">
              <w:rPr>
                <w:rFonts w:ascii="Arial" w:hAnsi="Arial" w:cs="Arial"/>
                <w:b/>
                <w:sz w:val="24"/>
                <w:szCs w:val="24"/>
              </w:rPr>
              <w:t>New Build Update</w:t>
            </w:r>
          </w:p>
          <w:p w:rsidR="00217820" w:rsidRDefault="00217820" w:rsidP="0070742D">
            <w:pPr>
              <w:spacing w:after="0" w:line="240" w:lineRule="auto"/>
              <w:rPr>
                <w:rFonts w:ascii="Arial" w:hAnsi="Arial" w:cs="Arial"/>
                <w:sz w:val="24"/>
                <w:szCs w:val="24"/>
              </w:rPr>
            </w:pPr>
            <w:r>
              <w:rPr>
                <w:rFonts w:ascii="Arial" w:hAnsi="Arial" w:cs="Arial"/>
                <w:sz w:val="24"/>
                <w:szCs w:val="24"/>
              </w:rPr>
              <w:t xml:space="preserve">The end date has been pushed back to December 2020 and there have been a few issues with COVID-19 being </w:t>
            </w:r>
            <w:r w:rsidR="00A7385A">
              <w:rPr>
                <w:rFonts w:ascii="Arial" w:hAnsi="Arial" w:cs="Arial"/>
                <w:sz w:val="24"/>
                <w:szCs w:val="24"/>
              </w:rPr>
              <w:t xml:space="preserve">used as </w:t>
            </w:r>
            <w:r>
              <w:rPr>
                <w:rFonts w:ascii="Arial" w:hAnsi="Arial" w:cs="Arial"/>
                <w:sz w:val="24"/>
                <w:szCs w:val="24"/>
              </w:rPr>
              <w:t xml:space="preserve">an excuse to hide behind in terms of not working with the best endeavour of the contract. Extra contractors are now able to be on site at any point as there are additional exit and entry points. Multiple conversations have taken place between ST and MS about the efficiency of the running of the new build and where costs have been incurred and have resulted in fines and delays. </w:t>
            </w:r>
            <w:r w:rsidR="00D955C1">
              <w:rPr>
                <w:rFonts w:ascii="Arial" w:hAnsi="Arial" w:cs="Arial"/>
                <w:sz w:val="24"/>
                <w:szCs w:val="24"/>
              </w:rPr>
              <w:t>As we approach October, our original deadline, we will act upon this accordingly if necessary.</w:t>
            </w:r>
          </w:p>
          <w:p w:rsidR="00D955C1" w:rsidRDefault="007375D0" w:rsidP="0070742D">
            <w:pPr>
              <w:spacing w:after="0" w:line="240" w:lineRule="auto"/>
              <w:rPr>
                <w:rFonts w:ascii="Arial" w:hAnsi="Arial" w:cs="Arial"/>
                <w:sz w:val="24"/>
                <w:szCs w:val="24"/>
              </w:rPr>
            </w:pPr>
            <w:r>
              <w:rPr>
                <w:rFonts w:ascii="Arial" w:hAnsi="Arial" w:cs="Arial"/>
                <w:sz w:val="24"/>
                <w:szCs w:val="24"/>
              </w:rPr>
              <w:t>We are making some changes to the timetabling of rebound for it to run a bit more extensively over the coming weeks as indoor PE is not safe to do so at this time and we are tweaking the hydro time</w:t>
            </w:r>
            <w:r w:rsidR="00884EC0">
              <w:rPr>
                <w:rFonts w:ascii="Arial" w:hAnsi="Arial" w:cs="Arial"/>
                <w:sz w:val="24"/>
                <w:szCs w:val="24"/>
              </w:rPr>
              <w:t xml:space="preserve">table to offer a slot from 8.15am so we will see how this works. </w:t>
            </w:r>
          </w:p>
          <w:p w:rsidR="00884EC0" w:rsidRDefault="00884EC0" w:rsidP="0070742D">
            <w:pPr>
              <w:spacing w:after="0" w:line="240" w:lineRule="auto"/>
              <w:rPr>
                <w:rFonts w:ascii="Arial" w:hAnsi="Arial" w:cs="Arial"/>
                <w:sz w:val="24"/>
                <w:szCs w:val="24"/>
              </w:rPr>
            </w:pPr>
          </w:p>
          <w:p w:rsidR="00884EC0" w:rsidRDefault="00884EC0" w:rsidP="0070742D">
            <w:pPr>
              <w:spacing w:after="0" w:line="240" w:lineRule="auto"/>
              <w:rPr>
                <w:rFonts w:ascii="Arial" w:hAnsi="Arial" w:cs="Arial"/>
                <w:b/>
                <w:sz w:val="24"/>
                <w:szCs w:val="24"/>
              </w:rPr>
            </w:pPr>
          </w:p>
          <w:p w:rsidR="00884EC0" w:rsidRDefault="00884EC0" w:rsidP="0070742D">
            <w:pPr>
              <w:spacing w:after="0" w:line="240" w:lineRule="auto"/>
              <w:rPr>
                <w:rFonts w:ascii="Arial" w:hAnsi="Arial" w:cs="Arial"/>
                <w:b/>
                <w:sz w:val="24"/>
                <w:szCs w:val="24"/>
              </w:rPr>
            </w:pPr>
          </w:p>
          <w:p w:rsidR="00884EC0" w:rsidRDefault="00884EC0" w:rsidP="0070742D">
            <w:pPr>
              <w:spacing w:after="0" w:line="240" w:lineRule="auto"/>
              <w:rPr>
                <w:rFonts w:ascii="Arial" w:hAnsi="Arial" w:cs="Arial"/>
                <w:b/>
                <w:sz w:val="24"/>
                <w:szCs w:val="24"/>
              </w:rPr>
            </w:pPr>
          </w:p>
          <w:p w:rsidR="00884EC0" w:rsidRDefault="00884EC0" w:rsidP="0070742D">
            <w:pPr>
              <w:spacing w:after="0" w:line="240" w:lineRule="auto"/>
              <w:rPr>
                <w:rFonts w:ascii="Arial" w:hAnsi="Arial" w:cs="Arial"/>
                <w:b/>
                <w:sz w:val="24"/>
                <w:szCs w:val="24"/>
              </w:rPr>
            </w:pPr>
            <w:r w:rsidRPr="00884EC0">
              <w:rPr>
                <w:rFonts w:ascii="Arial" w:hAnsi="Arial" w:cs="Arial"/>
                <w:b/>
                <w:sz w:val="24"/>
                <w:szCs w:val="24"/>
              </w:rPr>
              <w:lastRenderedPageBreak/>
              <w:t>Policies</w:t>
            </w:r>
          </w:p>
          <w:p w:rsidR="00884EC0" w:rsidRDefault="00884EC0" w:rsidP="0070742D">
            <w:pPr>
              <w:spacing w:after="0" w:line="240" w:lineRule="auto"/>
              <w:rPr>
                <w:rFonts w:ascii="Arial" w:hAnsi="Arial" w:cs="Arial"/>
                <w:sz w:val="24"/>
                <w:szCs w:val="24"/>
              </w:rPr>
            </w:pPr>
            <w:r>
              <w:rPr>
                <w:rFonts w:ascii="Arial" w:hAnsi="Arial" w:cs="Arial"/>
                <w:sz w:val="24"/>
                <w:szCs w:val="24"/>
              </w:rPr>
              <w:t>No major significant changes. Yvonne has done a thorough jo</w:t>
            </w:r>
            <w:r w:rsidR="00A7385A">
              <w:rPr>
                <w:rFonts w:ascii="Arial" w:hAnsi="Arial" w:cs="Arial"/>
                <w:sz w:val="24"/>
                <w:szCs w:val="24"/>
              </w:rPr>
              <w:t>b of looking at any grey areas</w:t>
            </w:r>
            <w:r>
              <w:rPr>
                <w:rFonts w:ascii="Arial" w:hAnsi="Arial" w:cs="Arial"/>
                <w:sz w:val="24"/>
                <w:szCs w:val="24"/>
              </w:rPr>
              <w:t xml:space="preserve"> and modifying any wording that needs to be altered as well as making sure they are up to date in legal terms.</w:t>
            </w:r>
          </w:p>
          <w:p w:rsidR="00884EC0" w:rsidRDefault="00884EC0" w:rsidP="0070742D">
            <w:pPr>
              <w:spacing w:after="0" w:line="240" w:lineRule="auto"/>
              <w:rPr>
                <w:rFonts w:ascii="Arial" w:hAnsi="Arial" w:cs="Arial"/>
                <w:sz w:val="24"/>
                <w:szCs w:val="24"/>
              </w:rPr>
            </w:pPr>
            <w:r>
              <w:rPr>
                <w:rFonts w:ascii="Arial" w:hAnsi="Arial" w:cs="Arial"/>
                <w:sz w:val="24"/>
                <w:szCs w:val="24"/>
              </w:rPr>
              <w:t>It has been noted that where policies are to be approved by staff that there is just a reminder in briefing</w:t>
            </w:r>
            <w:r w:rsidR="004612AF">
              <w:rPr>
                <w:rFonts w:ascii="Arial" w:hAnsi="Arial" w:cs="Arial"/>
                <w:sz w:val="24"/>
                <w:szCs w:val="24"/>
              </w:rPr>
              <w:t xml:space="preserve"> with a general description and meaning of the policy and </w:t>
            </w:r>
            <w:r>
              <w:rPr>
                <w:rFonts w:ascii="Arial" w:hAnsi="Arial" w:cs="Arial"/>
                <w:sz w:val="24"/>
                <w:szCs w:val="24"/>
              </w:rPr>
              <w:t xml:space="preserve"> to say that they are on the board in the s</w:t>
            </w:r>
            <w:r w:rsidR="004612AF">
              <w:rPr>
                <w:rFonts w:ascii="Arial" w:hAnsi="Arial" w:cs="Arial"/>
                <w:sz w:val="24"/>
                <w:szCs w:val="24"/>
              </w:rPr>
              <w:t>taff room.</w:t>
            </w:r>
          </w:p>
          <w:p w:rsidR="004612AF" w:rsidRDefault="004612AF" w:rsidP="0070742D">
            <w:pPr>
              <w:spacing w:after="0" w:line="240" w:lineRule="auto"/>
              <w:rPr>
                <w:rFonts w:ascii="Arial" w:hAnsi="Arial" w:cs="Arial"/>
                <w:sz w:val="24"/>
                <w:szCs w:val="24"/>
              </w:rPr>
            </w:pPr>
            <w:r>
              <w:rPr>
                <w:rFonts w:ascii="Arial" w:hAnsi="Arial" w:cs="Arial"/>
                <w:sz w:val="24"/>
                <w:szCs w:val="24"/>
              </w:rPr>
              <w:t>With regards to the Probation policy, probations have been put on hold for new staff at the start of April as this would have proved to be a pointless exercise at this given time</w:t>
            </w:r>
            <w:r w:rsidR="00482FC4">
              <w:rPr>
                <w:rFonts w:ascii="Arial" w:hAnsi="Arial" w:cs="Arial"/>
                <w:sz w:val="24"/>
                <w:szCs w:val="24"/>
              </w:rPr>
              <w:t xml:space="preserve"> of COVID-19 and have therefore been postponed until September with attendance targets also being unachievable. </w:t>
            </w:r>
          </w:p>
          <w:p w:rsidR="001A1572" w:rsidRDefault="001A1572" w:rsidP="0070742D">
            <w:pPr>
              <w:spacing w:after="0" w:line="240" w:lineRule="auto"/>
              <w:rPr>
                <w:rFonts w:ascii="Arial" w:hAnsi="Arial" w:cs="Arial"/>
                <w:sz w:val="24"/>
                <w:szCs w:val="24"/>
              </w:rPr>
            </w:pPr>
          </w:p>
          <w:p w:rsidR="001A1572" w:rsidRPr="001A1572" w:rsidRDefault="001A1572" w:rsidP="0070742D">
            <w:pPr>
              <w:spacing w:after="0" w:line="240" w:lineRule="auto"/>
              <w:rPr>
                <w:rFonts w:ascii="Arial" w:hAnsi="Arial" w:cs="Arial"/>
                <w:color w:val="FF0000"/>
                <w:sz w:val="24"/>
                <w:szCs w:val="24"/>
              </w:rPr>
            </w:pPr>
            <w:r w:rsidRPr="001A1572">
              <w:rPr>
                <w:rFonts w:ascii="Arial" w:hAnsi="Arial" w:cs="Arial"/>
                <w:color w:val="FF0000"/>
                <w:sz w:val="24"/>
                <w:szCs w:val="24"/>
              </w:rPr>
              <w:t>Policies approved. Proposed by LH and seconded by JT.</w:t>
            </w:r>
          </w:p>
          <w:p w:rsidR="00D955C1" w:rsidRDefault="00D955C1" w:rsidP="0070742D">
            <w:pPr>
              <w:spacing w:after="0" w:line="240" w:lineRule="auto"/>
              <w:rPr>
                <w:rFonts w:ascii="Arial" w:hAnsi="Arial" w:cs="Arial"/>
                <w:sz w:val="24"/>
                <w:szCs w:val="24"/>
              </w:rPr>
            </w:pPr>
          </w:p>
          <w:p w:rsidR="001A1572" w:rsidRDefault="001A1572" w:rsidP="0070742D">
            <w:pPr>
              <w:spacing w:after="0" w:line="240" w:lineRule="auto"/>
              <w:rPr>
                <w:rFonts w:ascii="Arial" w:hAnsi="Arial" w:cs="Arial"/>
                <w:sz w:val="24"/>
                <w:szCs w:val="24"/>
              </w:rPr>
            </w:pPr>
          </w:p>
          <w:p w:rsidR="001A1572" w:rsidRDefault="001A1572" w:rsidP="0070742D">
            <w:pPr>
              <w:spacing w:after="0" w:line="240" w:lineRule="auto"/>
              <w:rPr>
                <w:rFonts w:ascii="Arial" w:hAnsi="Arial" w:cs="Arial"/>
                <w:sz w:val="24"/>
                <w:szCs w:val="24"/>
              </w:rPr>
            </w:pPr>
          </w:p>
          <w:p w:rsidR="001A1572" w:rsidRDefault="001A1572" w:rsidP="0070742D">
            <w:pPr>
              <w:spacing w:after="0" w:line="240" w:lineRule="auto"/>
              <w:rPr>
                <w:rFonts w:ascii="Arial" w:hAnsi="Arial" w:cs="Arial"/>
                <w:sz w:val="24"/>
                <w:szCs w:val="24"/>
              </w:rPr>
            </w:pPr>
          </w:p>
          <w:p w:rsidR="001A1572" w:rsidRDefault="001A1572" w:rsidP="0070742D">
            <w:pPr>
              <w:spacing w:after="0" w:line="240" w:lineRule="auto"/>
              <w:rPr>
                <w:rFonts w:ascii="Arial" w:hAnsi="Arial" w:cs="Arial"/>
                <w:b/>
                <w:sz w:val="24"/>
                <w:szCs w:val="24"/>
              </w:rPr>
            </w:pPr>
            <w:r w:rsidRPr="001A1572">
              <w:rPr>
                <w:rFonts w:ascii="Arial" w:hAnsi="Arial" w:cs="Arial"/>
                <w:b/>
                <w:sz w:val="24"/>
                <w:szCs w:val="24"/>
              </w:rPr>
              <w:t>Staff Update</w:t>
            </w:r>
          </w:p>
          <w:p w:rsidR="001A1572" w:rsidRDefault="001A1572" w:rsidP="0070742D">
            <w:pPr>
              <w:spacing w:after="0" w:line="240" w:lineRule="auto"/>
              <w:rPr>
                <w:rFonts w:ascii="Arial" w:hAnsi="Arial" w:cs="Arial"/>
                <w:sz w:val="24"/>
                <w:szCs w:val="24"/>
              </w:rPr>
            </w:pPr>
            <w:r>
              <w:rPr>
                <w:rFonts w:ascii="Arial" w:hAnsi="Arial" w:cs="Arial"/>
                <w:sz w:val="24"/>
                <w:szCs w:val="24"/>
              </w:rPr>
              <w:t xml:space="preserve">Nic Stewart has continued to work from home as she remains in the shielding category as per Government advice. This has been quite effective as we </w:t>
            </w:r>
            <w:r w:rsidR="00A7697E">
              <w:rPr>
                <w:rFonts w:ascii="Arial" w:hAnsi="Arial" w:cs="Arial"/>
                <w:sz w:val="24"/>
                <w:szCs w:val="24"/>
              </w:rPr>
              <w:t>have adopted new ways including Zoom to keep in contact. She has supported us with the plans around the Therapy Centre, rebound and hydrotherapy timetabling along with chairing annual reviews and EHCP outcomes.</w:t>
            </w:r>
          </w:p>
          <w:p w:rsidR="00A7697E" w:rsidRDefault="00A7697E" w:rsidP="0070742D">
            <w:pPr>
              <w:spacing w:after="0" w:line="240" w:lineRule="auto"/>
              <w:rPr>
                <w:rFonts w:ascii="Arial" w:hAnsi="Arial" w:cs="Arial"/>
                <w:sz w:val="24"/>
                <w:szCs w:val="24"/>
              </w:rPr>
            </w:pPr>
            <w:r>
              <w:rPr>
                <w:rFonts w:ascii="Arial" w:hAnsi="Arial" w:cs="Arial"/>
                <w:sz w:val="24"/>
                <w:szCs w:val="24"/>
              </w:rPr>
              <w:t>Bec Tate will continue her role for another term until we appoint a Deputy for January. Bec will support the 2 new teachers starting and will prioritise time with them to put together plans and assessments. As a consequence of this, JS will pick up some of the monitoring duties in the Autumn term and then in Spring t</w:t>
            </w:r>
            <w:r w:rsidR="00DA2CF6">
              <w:rPr>
                <w:rFonts w:ascii="Arial" w:hAnsi="Arial" w:cs="Arial"/>
                <w:sz w:val="24"/>
                <w:szCs w:val="24"/>
              </w:rPr>
              <w:t>erm he</w:t>
            </w:r>
            <w:r>
              <w:rPr>
                <w:rFonts w:ascii="Arial" w:hAnsi="Arial" w:cs="Arial"/>
                <w:sz w:val="24"/>
                <w:szCs w:val="24"/>
              </w:rPr>
              <w:t xml:space="preserve"> will be guiding the new Deputy Head through that.</w:t>
            </w:r>
          </w:p>
          <w:p w:rsidR="00A7697E" w:rsidRDefault="00A7697E" w:rsidP="0070742D">
            <w:pPr>
              <w:spacing w:after="0" w:line="240" w:lineRule="auto"/>
              <w:rPr>
                <w:rFonts w:ascii="Arial" w:hAnsi="Arial" w:cs="Arial"/>
                <w:sz w:val="24"/>
                <w:szCs w:val="24"/>
              </w:rPr>
            </w:pPr>
            <w:r>
              <w:rPr>
                <w:rFonts w:ascii="Arial" w:hAnsi="Arial" w:cs="Arial"/>
                <w:sz w:val="24"/>
                <w:szCs w:val="24"/>
              </w:rPr>
              <w:t>Rachel</w:t>
            </w:r>
            <w:r w:rsidR="00DA2CF6">
              <w:rPr>
                <w:rFonts w:ascii="Arial" w:hAnsi="Arial" w:cs="Arial"/>
                <w:sz w:val="24"/>
                <w:szCs w:val="24"/>
              </w:rPr>
              <w:t xml:space="preserve"> (Elm class)</w:t>
            </w:r>
            <w:r>
              <w:rPr>
                <w:rFonts w:ascii="Arial" w:hAnsi="Arial" w:cs="Arial"/>
                <w:sz w:val="24"/>
                <w:szCs w:val="24"/>
              </w:rPr>
              <w:t xml:space="preserve"> has been given more time and opportunity around MSI whilst Nic is on maternity leave and the advantage is that the majority of children with MSI are</w:t>
            </w:r>
            <w:r w:rsidR="00DA2CF6">
              <w:rPr>
                <w:rFonts w:ascii="Arial" w:hAnsi="Arial" w:cs="Arial"/>
                <w:sz w:val="24"/>
                <w:szCs w:val="24"/>
              </w:rPr>
              <w:t xml:space="preserve"> now</w:t>
            </w:r>
            <w:r>
              <w:rPr>
                <w:rFonts w:ascii="Arial" w:hAnsi="Arial" w:cs="Arial"/>
                <w:sz w:val="24"/>
                <w:szCs w:val="24"/>
              </w:rPr>
              <w:t xml:space="preserve"> in Rachel’s class so this will prove to be </w:t>
            </w:r>
            <w:r w:rsidR="00DA2CF6">
              <w:rPr>
                <w:rFonts w:ascii="Arial" w:hAnsi="Arial" w:cs="Arial"/>
                <w:sz w:val="24"/>
                <w:szCs w:val="24"/>
              </w:rPr>
              <w:t xml:space="preserve">a </w:t>
            </w:r>
            <w:r w:rsidR="00C865A5">
              <w:rPr>
                <w:rFonts w:ascii="Arial" w:hAnsi="Arial" w:cs="Arial"/>
                <w:sz w:val="24"/>
                <w:szCs w:val="24"/>
              </w:rPr>
              <w:t>beneficial and easier approach to monitoring the children. JS will also take on some more aspects around EHCP’s whilst Nic is on leave.</w:t>
            </w:r>
          </w:p>
          <w:p w:rsidR="00C865A5" w:rsidRDefault="00C865A5" w:rsidP="0070742D">
            <w:pPr>
              <w:spacing w:after="0" w:line="240" w:lineRule="auto"/>
              <w:rPr>
                <w:rFonts w:ascii="Arial" w:hAnsi="Arial" w:cs="Arial"/>
                <w:sz w:val="24"/>
                <w:szCs w:val="24"/>
              </w:rPr>
            </w:pPr>
            <w:r>
              <w:rPr>
                <w:rFonts w:ascii="Arial" w:hAnsi="Arial" w:cs="Arial"/>
                <w:sz w:val="24"/>
                <w:szCs w:val="24"/>
              </w:rPr>
              <w:t>Jen will be joining us in September. She has been in school to complete her Norfolk Steps and Safeguarding training. She will liaise with Bec around what sort of curriculum she is going to provide and will familiarise herself with her new class (Shells). We feel Jen will be a really good fit for the school and welcome her on board.</w:t>
            </w:r>
          </w:p>
          <w:p w:rsidR="00C865A5" w:rsidRDefault="00C865A5" w:rsidP="0070742D">
            <w:pPr>
              <w:spacing w:after="0" w:line="240" w:lineRule="auto"/>
              <w:rPr>
                <w:rFonts w:ascii="Arial" w:hAnsi="Arial" w:cs="Arial"/>
                <w:sz w:val="24"/>
                <w:szCs w:val="24"/>
              </w:rPr>
            </w:pPr>
          </w:p>
          <w:p w:rsidR="00C865A5" w:rsidRDefault="00C865A5" w:rsidP="0070742D">
            <w:pPr>
              <w:spacing w:after="0" w:line="240" w:lineRule="auto"/>
              <w:rPr>
                <w:rFonts w:ascii="Arial" w:hAnsi="Arial" w:cs="Arial"/>
                <w:sz w:val="24"/>
                <w:szCs w:val="24"/>
              </w:rPr>
            </w:pPr>
            <w:r>
              <w:rPr>
                <w:rFonts w:ascii="Arial" w:hAnsi="Arial" w:cs="Arial"/>
                <w:sz w:val="24"/>
                <w:szCs w:val="24"/>
              </w:rPr>
              <w:lastRenderedPageBreak/>
              <w:t>N</w:t>
            </w:r>
            <w:r w:rsidR="009F12CB">
              <w:rPr>
                <w:rFonts w:ascii="Arial" w:hAnsi="Arial" w:cs="Arial"/>
                <w:sz w:val="24"/>
                <w:szCs w:val="24"/>
              </w:rPr>
              <w:t>ik</w:t>
            </w:r>
            <w:r>
              <w:rPr>
                <w:rFonts w:ascii="Arial" w:hAnsi="Arial" w:cs="Arial"/>
                <w:sz w:val="24"/>
                <w:szCs w:val="24"/>
              </w:rPr>
              <w:t>ki Thornton who leads Ash class will be going on maternity leave. We have completed a risk assessment and have come to the conclusion that it’s not safe for her to work in that class from September onwards. So from September, N</w:t>
            </w:r>
            <w:r w:rsidR="009F12CB">
              <w:rPr>
                <w:rFonts w:ascii="Arial" w:hAnsi="Arial" w:cs="Arial"/>
                <w:sz w:val="24"/>
                <w:szCs w:val="24"/>
              </w:rPr>
              <w:t>ik</w:t>
            </w:r>
            <w:r>
              <w:rPr>
                <w:rFonts w:ascii="Arial" w:hAnsi="Arial" w:cs="Arial"/>
                <w:sz w:val="24"/>
                <w:szCs w:val="24"/>
              </w:rPr>
              <w:t xml:space="preserve">ki will work as a TA working alongside </w:t>
            </w:r>
            <w:r w:rsidR="002E2CC2" w:rsidRPr="005E5661">
              <w:rPr>
                <w:rFonts w:ascii="Arial" w:hAnsi="Arial" w:cs="Arial"/>
                <w:sz w:val="24"/>
                <w:szCs w:val="24"/>
              </w:rPr>
              <w:t>primary trained teachers</w:t>
            </w:r>
            <w:r w:rsidRPr="005E5661">
              <w:rPr>
                <w:rFonts w:ascii="Arial" w:hAnsi="Arial" w:cs="Arial"/>
                <w:sz w:val="24"/>
                <w:szCs w:val="24"/>
              </w:rPr>
              <w:t xml:space="preserve"> </w:t>
            </w:r>
            <w:r>
              <w:rPr>
                <w:rFonts w:ascii="Arial" w:hAnsi="Arial" w:cs="Arial"/>
                <w:sz w:val="24"/>
                <w:szCs w:val="24"/>
              </w:rPr>
              <w:t xml:space="preserve">which is where </w:t>
            </w:r>
            <w:r w:rsidR="009F12CB">
              <w:rPr>
                <w:rFonts w:ascii="Arial" w:hAnsi="Arial" w:cs="Arial"/>
                <w:sz w:val="24"/>
                <w:szCs w:val="24"/>
              </w:rPr>
              <w:t>she had expressed a desire to gain exp</w:t>
            </w:r>
            <w:r w:rsidR="00DA2CF6">
              <w:rPr>
                <w:rFonts w:ascii="Arial" w:hAnsi="Arial" w:cs="Arial"/>
                <w:sz w:val="24"/>
                <w:szCs w:val="24"/>
              </w:rPr>
              <w:t xml:space="preserve">erience in this environment. </w:t>
            </w:r>
            <w:r w:rsidR="009F12CB">
              <w:rPr>
                <w:rFonts w:ascii="Arial" w:hAnsi="Arial" w:cs="Arial"/>
                <w:sz w:val="24"/>
                <w:szCs w:val="24"/>
              </w:rPr>
              <w:t xml:space="preserve">Grace Burton who is a cover supervisor, Norfolk Steps trainer and </w:t>
            </w:r>
            <w:r w:rsidR="00DA2CF6">
              <w:rPr>
                <w:rFonts w:ascii="Arial" w:hAnsi="Arial" w:cs="Arial"/>
                <w:sz w:val="24"/>
                <w:szCs w:val="24"/>
              </w:rPr>
              <w:t xml:space="preserve">a </w:t>
            </w:r>
            <w:r w:rsidR="009F12CB">
              <w:rPr>
                <w:rFonts w:ascii="Arial" w:hAnsi="Arial" w:cs="Arial"/>
                <w:sz w:val="24"/>
                <w:szCs w:val="24"/>
              </w:rPr>
              <w:t>very experienced TA who has be</w:t>
            </w:r>
            <w:r w:rsidR="00DA2CF6">
              <w:rPr>
                <w:rFonts w:ascii="Arial" w:hAnsi="Arial" w:cs="Arial"/>
                <w:sz w:val="24"/>
                <w:szCs w:val="24"/>
              </w:rPr>
              <w:t>en with us a number of years. She</w:t>
            </w:r>
            <w:r w:rsidR="009F12CB">
              <w:rPr>
                <w:rFonts w:ascii="Arial" w:hAnsi="Arial" w:cs="Arial"/>
                <w:sz w:val="24"/>
                <w:szCs w:val="24"/>
              </w:rPr>
              <w:t xml:space="preserve"> is currently working towards her QTLS qualification has been chosen to take on the role and lead the class. Initially she will have the support of Nikki until O</w:t>
            </w:r>
            <w:r w:rsidR="00DA2CF6">
              <w:rPr>
                <w:rFonts w:ascii="Arial" w:hAnsi="Arial" w:cs="Arial"/>
                <w:sz w:val="24"/>
                <w:szCs w:val="24"/>
              </w:rPr>
              <w:t>ctober in terms of planning/</w:t>
            </w:r>
            <w:r w:rsidR="009F12CB">
              <w:rPr>
                <w:rFonts w:ascii="Arial" w:hAnsi="Arial" w:cs="Arial"/>
                <w:sz w:val="24"/>
                <w:szCs w:val="24"/>
              </w:rPr>
              <w:t>assessing</w:t>
            </w:r>
            <w:r w:rsidR="00DA2CF6">
              <w:rPr>
                <w:rFonts w:ascii="Arial" w:hAnsi="Arial" w:cs="Arial"/>
                <w:sz w:val="24"/>
                <w:szCs w:val="24"/>
              </w:rPr>
              <w:t xml:space="preserve"> and annual reviews</w:t>
            </w:r>
            <w:r w:rsidR="009F12CB">
              <w:rPr>
                <w:rFonts w:ascii="Arial" w:hAnsi="Arial" w:cs="Arial"/>
                <w:sz w:val="24"/>
                <w:szCs w:val="24"/>
              </w:rPr>
              <w:t>. She is likely to finish her QTLS whilst covering Nikki’s maternity and we will take a view of the current situation in terms to when we no more of Nikki’s plans to return.</w:t>
            </w:r>
          </w:p>
          <w:p w:rsidR="009F12CB" w:rsidRDefault="009F12CB" w:rsidP="0070742D">
            <w:pPr>
              <w:spacing w:after="0" w:line="240" w:lineRule="auto"/>
              <w:rPr>
                <w:rFonts w:ascii="Arial" w:hAnsi="Arial" w:cs="Arial"/>
                <w:sz w:val="24"/>
                <w:szCs w:val="24"/>
              </w:rPr>
            </w:pPr>
            <w:r w:rsidRPr="005E5661">
              <w:rPr>
                <w:rFonts w:ascii="Arial" w:hAnsi="Arial" w:cs="Arial"/>
                <w:sz w:val="24"/>
                <w:szCs w:val="24"/>
              </w:rPr>
              <w:t>The decision has been taken that staff working</w:t>
            </w:r>
            <w:r w:rsidR="00DA2CF6" w:rsidRPr="005E5661">
              <w:rPr>
                <w:rFonts w:ascii="Arial" w:hAnsi="Arial" w:cs="Arial"/>
                <w:sz w:val="24"/>
                <w:szCs w:val="24"/>
              </w:rPr>
              <w:t xml:space="preserve"> as Instructors who</w:t>
            </w:r>
            <w:r w:rsidR="005E5661" w:rsidRPr="005E5661">
              <w:rPr>
                <w:rFonts w:ascii="Arial" w:hAnsi="Arial" w:cs="Arial"/>
                <w:sz w:val="24"/>
                <w:szCs w:val="24"/>
              </w:rPr>
              <w:t xml:space="preserve"> have </w:t>
            </w:r>
            <w:r w:rsidR="002E2CC2" w:rsidRPr="005E5661">
              <w:rPr>
                <w:rFonts w:ascii="Arial" w:hAnsi="Arial" w:cs="Arial"/>
                <w:sz w:val="24"/>
                <w:szCs w:val="24"/>
              </w:rPr>
              <w:t xml:space="preserve">completed their </w:t>
            </w:r>
            <w:r w:rsidRPr="005E5661">
              <w:rPr>
                <w:rFonts w:ascii="Arial" w:hAnsi="Arial" w:cs="Arial"/>
                <w:sz w:val="24"/>
                <w:szCs w:val="24"/>
              </w:rPr>
              <w:t xml:space="preserve"> QTLS </w:t>
            </w:r>
            <w:r w:rsidR="002E2CC2" w:rsidRPr="005E5661">
              <w:rPr>
                <w:rFonts w:ascii="Arial" w:hAnsi="Arial" w:cs="Arial"/>
                <w:sz w:val="24"/>
                <w:szCs w:val="24"/>
              </w:rPr>
              <w:t xml:space="preserve">can move to a teacher contract only if there is a long term post available and they have worked in this role for  a full year and met all standards. </w:t>
            </w:r>
            <w:r w:rsidR="00DA2CF6" w:rsidRPr="005E5661">
              <w:rPr>
                <w:rFonts w:ascii="Arial" w:hAnsi="Arial" w:cs="Arial"/>
                <w:sz w:val="24"/>
                <w:szCs w:val="24"/>
              </w:rPr>
              <w:t xml:space="preserve"> </w:t>
            </w:r>
            <w:r w:rsidR="00DA2CF6">
              <w:rPr>
                <w:rFonts w:ascii="Arial" w:hAnsi="Arial" w:cs="Arial"/>
                <w:sz w:val="24"/>
                <w:szCs w:val="24"/>
              </w:rPr>
              <w:t>A</w:t>
            </w:r>
            <w:r w:rsidR="008614B8">
              <w:rPr>
                <w:rFonts w:ascii="Arial" w:hAnsi="Arial" w:cs="Arial"/>
                <w:sz w:val="24"/>
                <w:szCs w:val="24"/>
              </w:rPr>
              <w:t>t the moment there a</w:t>
            </w:r>
            <w:r w:rsidR="00DA2CF6">
              <w:rPr>
                <w:rFonts w:ascii="Arial" w:hAnsi="Arial" w:cs="Arial"/>
                <w:sz w:val="24"/>
                <w:szCs w:val="24"/>
              </w:rPr>
              <w:t>re</w:t>
            </w:r>
            <w:r w:rsidR="008614B8">
              <w:rPr>
                <w:rFonts w:ascii="Arial" w:hAnsi="Arial" w:cs="Arial"/>
                <w:sz w:val="24"/>
                <w:szCs w:val="24"/>
              </w:rPr>
              <w:t xml:space="preserve"> 3</w:t>
            </w:r>
            <w:r w:rsidR="00DA2CF6">
              <w:rPr>
                <w:rFonts w:ascii="Arial" w:hAnsi="Arial" w:cs="Arial"/>
                <w:sz w:val="24"/>
                <w:szCs w:val="24"/>
              </w:rPr>
              <w:t xml:space="preserve"> members of staff</w:t>
            </w:r>
            <w:r w:rsidR="008614B8">
              <w:rPr>
                <w:rFonts w:ascii="Arial" w:hAnsi="Arial" w:cs="Arial"/>
                <w:sz w:val="24"/>
                <w:szCs w:val="24"/>
              </w:rPr>
              <w:t xml:space="preserve"> that have become teachers and have been allowed to work in </w:t>
            </w:r>
            <w:r w:rsidR="00BA2C1F">
              <w:rPr>
                <w:rFonts w:ascii="Arial" w:hAnsi="Arial" w:cs="Arial"/>
                <w:sz w:val="24"/>
                <w:szCs w:val="24"/>
              </w:rPr>
              <w:t xml:space="preserve">the school providing they have had full class responsibilities for at least a year. </w:t>
            </w:r>
          </w:p>
          <w:p w:rsidR="002E2CC2" w:rsidRPr="005E5661" w:rsidRDefault="00BA2C1F" w:rsidP="0070742D">
            <w:pPr>
              <w:spacing w:after="0" w:line="240" w:lineRule="auto"/>
              <w:rPr>
                <w:rFonts w:ascii="Arial" w:hAnsi="Arial" w:cs="Arial"/>
                <w:sz w:val="24"/>
                <w:szCs w:val="24"/>
              </w:rPr>
            </w:pPr>
            <w:r w:rsidRPr="005E5661">
              <w:rPr>
                <w:rFonts w:ascii="Arial" w:hAnsi="Arial" w:cs="Arial"/>
                <w:sz w:val="24"/>
                <w:szCs w:val="24"/>
              </w:rPr>
              <w:t xml:space="preserve">TA’s – One </w:t>
            </w:r>
            <w:r w:rsidR="002E2CC2" w:rsidRPr="005E5661">
              <w:rPr>
                <w:rFonts w:ascii="Arial" w:hAnsi="Arial" w:cs="Arial"/>
                <w:sz w:val="24"/>
                <w:szCs w:val="24"/>
              </w:rPr>
              <w:t xml:space="preserve">further </w:t>
            </w:r>
            <w:r w:rsidR="00DA2CF6" w:rsidRPr="005E5661">
              <w:rPr>
                <w:rFonts w:ascii="Arial" w:hAnsi="Arial" w:cs="Arial"/>
                <w:sz w:val="24"/>
                <w:szCs w:val="24"/>
              </w:rPr>
              <w:t xml:space="preserve">member of staff </w:t>
            </w:r>
            <w:r w:rsidRPr="005E5661">
              <w:rPr>
                <w:rFonts w:ascii="Arial" w:hAnsi="Arial" w:cs="Arial"/>
                <w:sz w:val="24"/>
                <w:szCs w:val="24"/>
              </w:rPr>
              <w:t>has a</w:t>
            </w:r>
            <w:r w:rsidR="002E2CC2" w:rsidRPr="005E5661">
              <w:rPr>
                <w:rFonts w:ascii="Arial" w:hAnsi="Arial" w:cs="Arial"/>
                <w:sz w:val="24"/>
                <w:szCs w:val="24"/>
              </w:rPr>
              <w:t>nnounced that she is pregnant</w:t>
            </w:r>
            <w:r w:rsidR="005E5661" w:rsidRPr="005E5661">
              <w:rPr>
                <w:rFonts w:ascii="Arial" w:hAnsi="Arial" w:cs="Arial"/>
                <w:sz w:val="24"/>
                <w:szCs w:val="24"/>
              </w:rPr>
              <w:t xml:space="preserve"> </w:t>
            </w:r>
            <w:r w:rsidRPr="005E5661">
              <w:rPr>
                <w:rFonts w:ascii="Arial" w:hAnsi="Arial" w:cs="Arial"/>
                <w:sz w:val="24"/>
                <w:szCs w:val="24"/>
              </w:rPr>
              <w:t xml:space="preserve">and will </w:t>
            </w:r>
            <w:r w:rsidR="00DA2CF6" w:rsidRPr="005E5661">
              <w:rPr>
                <w:rFonts w:ascii="Arial" w:hAnsi="Arial" w:cs="Arial"/>
                <w:sz w:val="24"/>
                <w:szCs w:val="24"/>
              </w:rPr>
              <w:t xml:space="preserve">remain </w:t>
            </w:r>
            <w:r w:rsidRPr="005E5661">
              <w:rPr>
                <w:rFonts w:ascii="Arial" w:hAnsi="Arial" w:cs="Arial"/>
                <w:sz w:val="24"/>
                <w:szCs w:val="24"/>
              </w:rPr>
              <w:t>work</w:t>
            </w:r>
            <w:r w:rsidR="00DA2CF6" w:rsidRPr="005E5661">
              <w:rPr>
                <w:rFonts w:ascii="Arial" w:hAnsi="Arial" w:cs="Arial"/>
                <w:sz w:val="24"/>
                <w:szCs w:val="24"/>
              </w:rPr>
              <w:t xml:space="preserve">ing </w:t>
            </w:r>
            <w:r w:rsidRPr="005E5661">
              <w:rPr>
                <w:rFonts w:ascii="Arial" w:hAnsi="Arial" w:cs="Arial"/>
                <w:sz w:val="24"/>
                <w:szCs w:val="24"/>
              </w:rPr>
              <w:t xml:space="preserve"> </w:t>
            </w:r>
            <w:r w:rsidR="00DA2CF6" w:rsidRPr="005E5661">
              <w:rPr>
                <w:rFonts w:ascii="Arial" w:hAnsi="Arial" w:cs="Arial"/>
                <w:sz w:val="24"/>
                <w:szCs w:val="24"/>
              </w:rPr>
              <w:t xml:space="preserve">until </w:t>
            </w:r>
            <w:r w:rsidRPr="005E5661">
              <w:rPr>
                <w:rFonts w:ascii="Arial" w:hAnsi="Arial" w:cs="Arial"/>
                <w:sz w:val="24"/>
                <w:szCs w:val="24"/>
              </w:rPr>
              <w:t xml:space="preserve">November. </w:t>
            </w:r>
          </w:p>
          <w:p w:rsidR="00BA2C1F" w:rsidRDefault="00BA2C1F" w:rsidP="0070742D">
            <w:pPr>
              <w:spacing w:after="0" w:line="240" w:lineRule="auto"/>
              <w:rPr>
                <w:rFonts w:ascii="Arial" w:hAnsi="Arial" w:cs="Arial"/>
                <w:sz w:val="24"/>
                <w:szCs w:val="24"/>
              </w:rPr>
            </w:pPr>
            <w:r>
              <w:rPr>
                <w:rFonts w:ascii="Arial" w:hAnsi="Arial" w:cs="Arial"/>
                <w:sz w:val="24"/>
                <w:szCs w:val="24"/>
              </w:rPr>
              <w:t>At the moment we have a</w:t>
            </w:r>
            <w:r w:rsidR="00DA2CF6">
              <w:rPr>
                <w:rFonts w:ascii="Arial" w:hAnsi="Arial" w:cs="Arial"/>
                <w:sz w:val="24"/>
                <w:szCs w:val="24"/>
              </w:rPr>
              <w:t>n</w:t>
            </w:r>
            <w:r>
              <w:rPr>
                <w:rFonts w:ascii="Arial" w:hAnsi="Arial" w:cs="Arial"/>
                <w:sz w:val="24"/>
                <w:szCs w:val="24"/>
              </w:rPr>
              <w:t xml:space="preserve"> advert for recruitment of TA’s where we have received</w:t>
            </w:r>
            <w:r w:rsidR="00DA2CF6">
              <w:rPr>
                <w:rFonts w:ascii="Arial" w:hAnsi="Arial" w:cs="Arial"/>
                <w:sz w:val="24"/>
                <w:szCs w:val="24"/>
              </w:rPr>
              <w:t xml:space="preserve"> 27 applications for one post due to start in</w:t>
            </w:r>
            <w:r>
              <w:rPr>
                <w:rFonts w:ascii="Arial" w:hAnsi="Arial" w:cs="Arial"/>
                <w:sz w:val="24"/>
                <w:szCs w:val="24"/>
              </w:rPr>
              <w:t xml:space="preserve"> September to cover maternity leave but if there are a number of positive appl</w:t>
            </w:r>
            <w:r w:rsidR="00D24F49">
              <w:rPr>
                <w:rFonts w:ascii="Arial" w:hAnsi="Arial" w:cs="Arial"/>
                <w:sz w:val="24"/>
                <w:szCs w:val="24"/>
              </w:rPr>
              <w:t>ications then we may look to appoint another</w:t>
            </w:r>
            <w:r>
              <w:rPr>
                <w:rFonts w:ascii="Arial" w:hAnsi="Arial" w:cs="Arial"/>
                <w:sz w:val="24"/>
                <w:szCs w:val="24"/>
              </w:rPr>
              <w:t xml:space="preserve"> for January.</w:t>
            </w:r>
          </w:p>
          <w:p w:rsidR="002E2CC2" w:rsidRDefault="002E2CC2" w:rsidP="0070742D">
            <w:pPr>
              <w:spacing w:after="0" w:line="240" w:lineRule="auto"/>
              <w:rPr>
                <w:rFonts w:ascii="Arial" w:hAnsi="Arial" w:cs="Arial"/>
                <w:sz w:val="24"/>
                <w:szCs w:val="24"/>
              </w:rPr>
            </w:pPr>
          </w:p>
          <w:p w:rsidR="00D24F49" w:rsidRDefault="00D14036" w:rsidP="0070742D">
            <w:pPr>
              <w:spacing w:after="0" w:line="240" w:lineRule="auto"/>
              <w:rPr>
                <w:rFonts w:ascii="Arial" w:hAnsi="Arial" w:cs="Arial"/>
                <w:sz w:val="24"/>
                <w:szCs w:val="24"/>
              </w:rPr>
            </w:pPr>
            <w:r>
              <w:rPr>
                <w:rFonts w:ascii="Arial" w:hAnsi="Arial" w:cs="Arial"/>
                <w:sz w:val="24"/>
                <w:szCs w:val="24"/>
              </w:rPr>
              <w:t xml:space="preserve">Another TA had been offered a position in another school a week before lockdown happened and is still interested in that job. If she does choose to go for it then we could be looking at taking on another TA from the interviews held. These interviews will take place in the first </w:t>
            </w:r>
            <w:r w:rsidR="002E2CC2" w:rsidRPr="002E2CC2">
              <w:rPr>
                <w:rFonts w:ascii="Arial" w:hAnsi="Arial" w:cs="Arial"/>
                <w:color w:val="FF0000"/>
                <w:sz w:val="24"/>
                <w:szCs w:val="24"/>
              </w:rPr>
              <w:t xml:space="preserve">full </w:t>
            </w:r>
            <w:r>
              <w:rPr>
                <w:rFonts w:ascii="Arial" w:hAnsi="Arial" w:cs="Arial"/>
                <w:sz w:val="24"/>
                <w:szCs w:val="24"/>
              </w:rPr>
              <w:t>week back and they wil</w:t>
            </w:r>
            <w:r w:rsidR="00D24F49">
              <w:rPr>
                <w:rFonts w:ascii="Arial" w:hAnsi="Arial" w:cs="Arial"/>
                <w:sz w:val="24"/>
                <w:szCs w:val="24"/>
              </w:rPr>
              <w:t>l spend time with the SLT</w:t>
            </w:r>
            <w:r>
              <w:rPr>
                <w:rFonts w:ascii="Arial" w:hAnsi="Arial" w:cs="Arial"/>
                <w:sz w:val="24"/>
                <w:szCs w:val="24"/>
              </w:rPr>
              <w:t xml:space="preserve"> team and in class. </w:t>
            </w:r>
          </w:p>
          <w:p w:rsidR="00D14036" w:rsidRDefault="00D24F49" w:rsidP="0070742D">
            <w:pPr>
              <w:spacing w:after="0" w:line="240" w:lineRule="auto"/>
              <w:rPr>
                <w:rFonts w:ascii="Arial" w:hAnsi="Arial" w:cs="Arial"/>
                <w:sz w:val="24"/>
                <w:szCs w:val="24"/>
              </w:rPr>
            </w:pPr>
            <w:r>
              <w:rPr>
                <w:rFonts w:ascii="Arial" w:hAnsi="Arial" w:cs="Arial"/>
                <w:sz w:val="24"/>
                <w:szCs w:val="24"/>
              </w:rPr>
              <w:t>Two former</w:t>
            </w:r>
            <w:r w:rsidR="00D14036">
              <w:rPr>
                <w:rFonts w:ascii="Arial" w:hAnsi="Arial" w:cs="Arial"/>
                <w:sz w:val="24"/>
                <w:szCs w:val="24"/>
              </w:rPr>
              <w:t xml:space="preserve"> high needs children </w:t>
            </w:r>
            <w:r>
              <w:rPr>
                <w:rFonts w:ascii="Arial" w:hAnsi="Arial" w:cs="Arial"/>
                <w:sz w:val="24"/>
                <w:szCs w:val="24"/>
              </w:rPr>
              <w:t xml:space="preserve">have left </w:t>
            </w:r>
            <w:r w:rsidR="00D14036">
              <w:rPr>
                <w:rFonts w:ascii="Arial" w:hAnsi="Arial" w:cs="Arial"/>
                <w:sz w:val="24"/>
                <w:szCs w:val="24"/>
              </w:rPr>
              <w:t xml:space="preserve">this year so slightly </w:t>
            </w:r>
            <w:r>
              <w:rPr>
                <w:rFonts w:ascii="Arial" w:hAnsi="Arial" w:cs="Arial"/>
                <w:sz w:val="24"/>
                <w:szCs w:val="24"/>
              </w:rPr>
              <w:t>less staff are needed as a result</w:t>
            </w:r>
            <w:r w:rsidR="00D14036">
              <w:rPr>
                <w:rFonts w:ascii="Arial" w:hAnsi="Arial" w:cs="Arial"/>
                <w:sz w:val="24"/>
                <w:szCs w:val="24"/>
              </w:rPr>
              <w:t xml:space="preserve"> </w:t>
            </w:r>
            <w:r>
              <w:rPr>
                <w:rFonts w:ascii="Arial" w:hAnsi="Arial" w:cs="Arial"/>
                <w:sz w:val="24"/>
                <w:szCs w:val="24"/>
              </w:rPr>
              <w:t xml:space="preserve">and we currently have a </w:t>
            </w:r>
            <w:r w:rsidR="00D14036">
              <w:rPr>
                <w:rFonts w:ascii="Arial" w:hAnsi="Arial" w:cs="Arial"/>
                <w:sz w:val="24"/>
                <w:szCs w:val="24"/>
              </w:rPr>
              <w:t>group of children spread across a few classes that have developed a high level of independence</w:t>
            </w:r>
            <w:r>
              <w:rPr>
                <w:rFonts w:ascii="Arial" w:hAnsi="Arial" w:cs="Arial"/>
                <w:sz w:val="24"/>
                <w:szCs w:val="24"/>
              </w:rPr>
              <w:t xml:space="preserve"> skills</w:t>
            </w:r>
            <w:r w:rsidR="00D14036">
              <w:rPr>
                <w:rFonts w:ascii="Arial" w:hAnsi="Arial" w:cs="Arial"/>
                <w:sz w:val="24"/>
                <w:szCs w:val="24"/>
              </w:rPr>
              <w:t xml:space="preserve"> and so have created a </w:t>
            </w:r>
            <w:r>
              <w:rPr>
                <w:rFonts w:ascii="Arial" w:hAnsi="Arial" w:cs="Arial"/>
                <w:sz w:val="24"/>
                <w:szCs w:val="24"/>
              </w:rPr>
              <w:t xml:space="preserve">unique </w:t>
            </w:r>
            <w:r w:rsidR="00D14036">
              <w:rPr>
                <w:rFonts w:ascii="Arial" w:hAnsi="Arial" w:cs="Arial"/>
                <w:sz w:val="24"/>
                <w:szCs w:val="24"/>
              </w:rPr>
              <w:t>class for this group</w:t>
            </w:r>
            <w:r>
              <w:rPr>
                <w:rFonts w:ascii="Arial" w:hAnsi="Arial" w:cs="Arial"/>
                <w:sz w:val="24"/>
                <w:szCs w:val="24"/>
              </w:rPr>
              <w:t xml:space="preserve"> of children which also means</w:t>
            </w:r>
            <w:r w:rsidR="00D14036">
              <w:rPr>
                <w:rFonts w:ascii="Arial" w:hAnsi="Arial" w:cs="Arial"/>
                <w:sz w:val="24"/>
                <w:szCs w:val="24"/>
              </w:rPr>
              <w:t xml:space="preserve"> </w:t>
            </w:r>
            <w:r w:rsidR="00811C15">
              <w:rPr>
                <w:rFonts w:ascii="Arial" w:hAnsi="Arial" w:cs="Arial"/>
                <w:sz w:val="24"/>
                <w:szCs w:val="24"/>
              </w:rPr>
              <w:t>less support on a pupil/TA ratio.</w:t>
            </w:r>
          </w:p>
          <w:p w:rsidR="00D14036" w:rsidRDefault="00D14036" w:rsidP="0070742D">
            <w:pPr>
              <w:spacing w:after="0" w:line="240" w:lineRule="auto"/>
              <w:rPr>
                <w:rFonts w:ascii="Arial" w:hAnsi="Arial" w:cs="Arial"/>
                <w:sz w:val="24"/>
                <w:szCs w:val="24"/>
              </w:rPr>
            </w:pPr>
            <w:r>
              <w:rPr>
                <w:rFonts w:ascii="Arial" w:hAnsi="Arial" w:cs="Arial"/>
                <w:sz w:val="24"/>
                <w:szCs w:val="24"/>
              </w:rPr>
              <w:t>Class lists go out on Friday this week.</w:t>
            </w:r>
          </w:p>
          <w:p w:rsidR="00811C15" w:rsidRDefault="00811C15" w:rsidP="0070742D">
            <w:pPr>
              <w:spacing w:after="0" w:line="240" w:lineRule="auto"/>
              <w:rPr>
                <w:rFonts w:ascii="Arial" w:hAnsi="Arial" w:cs="Arial"/>
                <w:sz w:val="24"/>
                <w:szCs w:val="24"/>
              </w:rPr>
            </w:pPr>
          </w:p>
          <w:p w:rsidR="00364E8A" w:rsidRDefault="00364E8A" w:rsidP="0070742D">
            <w:pPr>
              <w:spacing w:after="0" w:line="240" w:lineRule="auto"/>
              <w:rPr>
                <w:rFonts w:ascii="Arial" w:hAnsi="Arial" w:cs="Arial"/>
                <w:b/>
                <w:sz w:val="24"/>
                <w:szCs w:val="24"/>
              </w:rPr>
            </w:pPr>
          </w:p>
          <w:p w:rsidR="00364E8A" w:rsidRDefault="00364E8A" w:rsidP="0070742D">
            <w:pPr>
              <w:spacing w:after="0" w:line="240" w:lineRule="auto"/>
              <w:rPr>
                <w:rFonts w:ascii="Arial" w:hAnsi="Arial" w:cs="Arial"/>
                <w:b/>
                <w:sz w:val="24"/>
                <w:szCs w:val="24"/>
              </w:rPr>
            </w:pPr>
          </w:p>
          <w:p w:rsidR="00364E8A" w:rsidRDefault="00364E8A" w:rsidP="0070742D">
            <w:pPr>
              <w:spacing w:after="0" w:line="240" w:lineRule="auto"/>
              <w:rPr>
                <w:rFonts w:ascii="Arial" w:hAnsi="Arial" w:cs="Arial"/>
                <w:b/>
                <w:sz w:val="24"/>
                <w:szCs w:val="24"/>
              </w:rPr>
            </w:pPr>
          </w:p>
          <w:p w:rsidR="00364E8A" w:rsidRDefault="00364E8A" w:rsidP="0070742D">
            <w:pPr>
              <w:spacing w:after="0" w:line="240" w:lineRule="auto"/>
              <w:rPr>
                <w:rFonts w:ascii="Arial" w:hAnsi="Arial" w:cs="Arial"/>
                <w:b/>
                <w:sz w:val="24"/>
                <w:szCs w:val="24"/>
              </w:rPr>
            </w:pPr>
          </w:p>
          <w:p w:rsidR="00364E8A" w:rsidRDefault="00364E8A" w:rsidP="0070742D">
            <w:pPr>
              <w:spacing w:after="0" w:line="240" w:lineRule="auto"/>
              <w:rPr>
                <w:rFonts w:ascii="Arial" w:hAnsi="Arial" w:cs="Arial"/>
                <w:b/>
                <w:sz w:val="24"/>
                <w:szCs w:val="24"/>
              </w:rPr>
            </w:pPr>
          </w:p>
          <w:p w:rsidR="00811C15" w:rsidRDefault="00811C15" w:rsidP="0070742D">
            <w:pPr>
              <w:spacing w:after="0" w:line="240" w:lineRule="auto"/>
              <w:rPr>
                <w:rFonts w:ascii="Arial" w:hAnsi="Arial" w:cs="Arial"/>
                <w:b/>
                <w:sz w:val="24"/>
                <w:szCs w:val="24"/>
              </w:rPr>
            </w:pPr>
            <w:r w:rsidRPr="00811C15">
              <w:rPr>
                <w:rFonts w:ascii="Arial" w:hAnsi="Arial" w:cs="Arial"/>
                <w:b/>
                <w:sz w:val="24"/>
                <w:szCs w:val="24"/>
              </w:rPr>
              <w:lastRenderedPageBreak/>
              <w:t xml:space="preserve">Admissions </w:t>
            </w:r>
          </w:p>
          <w:p w:rsidR="00811C15" w:rsidRDefault="00811C15" w:rsidP="0070742D">
            <w:pPr>
              <w:spacing w:after="0" w:line="240" w:lineRule="auto"/>
              <w:rPr>
                <w:rFonts w:ascii="Arial" w:hAnsi="Arial" w:cs="Arial"/>
                <w:sz w:val="24"/>
                <w:szCs w:val="24"/>
              </w:rPr>
            </w:pPr>
            <w:r>
              <w:rPr>
                <w:rFonts w:ascii="Arial" w:hAnsi="Arial" w:cs="Arial"/>
                <w:sz w:val="24"/>
                <w:szCs w:val="24"/>
              </w:rPr>
              <w:t>Lots of work around this. Out of the 10, 8 have been attending a 4 day week and parents have b</w:t>
            </w:r>
            <w:r w:rsidR="00D24F49">
              <w:rPr>
                <w:rFonts w:ascii="Arial" w:hAnsi="Arial" w:cs="Arial"/>
                <w:sz w:val="24"/>
                <w:szCs w:val="24"/>
              </w:rPr>
              <w:t xml:space="preserve">een very appreciative of this. </w:t>
            </w:r>
            <w:r>
              <w:rPr>
                <w:rFonts w:ascii="Arial" w:hAnsi="Arial" w:cs="Arial"/>
                <w:sz w:val="24"/>
                <w:szCs w:val="24"/>
              </w:rPr>
              <w:t xml:space="preserve"> </w:t>
            </w:r>
            <w:r w:rsidR="00D24F49">
              <w:rPr>
                <w:rFonts w:ascii="Arial" w:hAnsi="Arial" w:cs="Arial"/>
                <w:sz w:val="24"/>
                <w:szCs w:val="24"/>
              </w:rPr>
              <w:t>One is now not joining us as he</w:t>
            </w:r>
            <w:r>
              <w:rPr>
                <w:rFonts w:ascii="Arial" w:hAnsi="Arial" w:cs="Arial"/>
                <w:sz w:val="24"/>
                <w:szCs w:val="24"/>
              </w:rPr>
              <w:t xml:space="preserve"> and his family are moving back </w:t>
            </w:r>
            <w:r w:rsidR="00D24F49">
              <w:rPr>
                <w:rFonts w:ascii="Arial" w:hAnsi="Arial" w:cs="Arial"/>
                <w:sz w:val="24"/>
                <w:szCs w:val="24"/>
              </w:rPr>
              <w:t xml:space="preserve">to </w:t>
            </w:r>
            <w:r>
              <w:rPr>
                <w:rFonts w:ascii="Arial" w:hAnsi="Arial" w:cs="Arial"/>
                <w:sz w:val="24"/>
                <w:szCs w:val="24"/>
              </w:rPr>
              <w:t xml:space="preserve">Scotland. And lastly, 1 has been shielding at home due to him and his brother being medically compromised. Staff have done a brilliant job of getting them in and settled and supporting them with transition activities. </w:t>
            </w:r>
          </w:p>
          <w:p w:rsidR="002905A1" w:rsidRDefault="00811C15" w:rsidP="0070742D">
            <w:pPr>
              <w:spacing w:after="0" w:line="240" w:lineRule="auto"/>
              <w:rPr>
                <w:rFonts w:ascii="Arial" w:hAnsi="Arial" w:cs="Arial"/>
                <w:sz w:val="24"/>
                <w:szCs w:val="24"/>
              </w:rPr>
            </w:pPr>
            <w:r>
              <w:rPr>
                <w:rFonts w:ascii="Arial" w:hAnsi="Arial" w:cs="Arial"/>
                <w:sz w:val="24"/>
                <w:szCs w:val="24"/>
              </w:rPr>
              <w:t xml:space="preserve">11 new pupils are due </w:t>
            </w:r>
            <w:r w:rsidR="002905A1">
              <w:rPr>
                <w:rFonts w:ascii="Arial" w:hAnsi="Arial" w:cs="Arial"/>
                <w:sz w:val="24"/>
                <w:szCs w:val="24"/>
              </w:rPr>
              <w:t>to start in September. 2 older pupils (Y</w:t>
            </w:r>
            <w:r w:rsidR="00D24F49">
              <w:rPr>
                <w:rFonts w:ascii="Arial" w:hAnsi="Arial" w:cs="Arial"/>
                <w:sz w:val="24"/>
                <w:szCs w:val="24"/>
              </w:rPr>
              <w:t>ear 8 &amp; 11). One is a LAC a</w:t>
            </w:r>
            <w:r w:rsidR="002905A1">
              <w:rPr>
                <w:rFonts w:ascii="Arial" w:hAnsi="Arial" w:cs="Arial"/>
                <w:sz w:val="24"/>
                <w:szCs w:val="24"/>
              </w:rPr>
              <w:t>nd one has been out of school</w:t>
            </w:r>
            <w:r w:rsidR="00D24F49">
              <w:rPr>
                <w:rFonts w:ascii="Arial" w:hAnsi="Arial" w:cs="Arial"/>
                <w:sz w:val="24"/>
                <w:szCs w:val="24"/>
              </w:rPr>
              <w:t xml:space="preserve"> for quite a long time. The remainder</w:t>
            </w:r>
            <w:r w:rsidR="002905A1">
              <w:rPr>
                <w:rFonts w:ascii="Arial" w:hAnsi="Arial" w:cs="Arial"/>
                <w:sz w:val="24"/>
                <w:szCs w:val="24"/>
              </w:rPr>
              <w:t xml:space="preserve"> are primary age school children.</w:t>
            </w:r>
            <w:r w:rsidR="00D24F49">
              <w:rPr>
                <w:rFonts w:ascii="Arial" w:hAnsi="Arial" w:cs="Arial"/>
                <w:sz w:val="24"/>
                <w:szCs w:val="24"/>
              </w:rPr>
              <w:t xml:space="preserve"> </w:t>
            </w:r>
            <w:r w:rsidR="002905A1" w:rsidRPr="002905A1">
              <w:rPr>
                <w:rFonts w:ascii="Arial" w:hAnsi="Arial" w:cs="Arial"/>
                <w:b/>
                <w:i/>
                <w:sz w:val="24"/>
                <w:szCs w:val="24"/>
              </w:rPr>
              <w:t>How many pupils are we expecting to have back in September?</w:t>
            </w:r>
            <w:r w:rsidR="002905A1">
              <w:rPr>
                <w:rFonts w:ascii="Arial" w:hAnsi="Arial" w:cs="Arial"/>
                <w:b/>
                <w:i/>
                <w:sz w:val="24"/>
                <w:szCs w:val="24"/>
              </w:rPr>
              <w:t xml:space="preserve"> </w:t>
            </w:r>
            <w:r w:rsidR="002905A1">
              <w:rPr>
                <w:rFonts w:ascii="Arial" w:hAnsi="Arial" w:cs="Arial"/>
                <w:sz w:val="24"/>
                <w:szCs w:val="24"/>
              </w:rPr>
              <w:t>100%.</w:t>
            </w:r>
          </w:p>
          <w:p w:rsidR="002905A1" w:rsidRDefault="002905A1" w:rsidP="0070742D">
            <w:pPr>
              <w:spacing w:after="0" w:line="240" w:lineRule="auto"/>
              <w:rPr>
                <w:rFonts w:ascii="Arial" w:hAnsi="Arial" w:cs="Arial"/>
                <w:sz w:val="24"/>
                <w:szCs w:val="24"/>
              </w:rPr>
            </w:pPr>
            <w:r>
              <w:rPr>
                <w:rFonts w:ascii="Arial" w:hAnsi="Arial" w:cs="Arial"/>
                <w:sz w:val="24"/>
                <w:szCs w:val="24"/>
              </w:rPr>
              <w:t xml:space="preserve">JS is completing all the transition visits. </w:t>
            </w:r>
            <w:r w:rsidRPr="002905A1">
              <w:rPr>
                <w:rFonts w:ascii="Arial" w:hAnsi="Arial" w:cs="Arial"/>
                <w:b/>
                <w:i/>
                <w:sz w:val="24"/>
                <w:szCs w:val="24"/>
              </w:rPr>
              <w:t>How are the transitions being carried out?</w:t>
            </w:r>
            <w:r>
              <w:rPr>
                <w:rFonts w:ascii="Arial" w:hAnsi="Arial" w:cs="Arial"/>
                <w:b/>
                <w:i/>
                <w:sz w:val="24"/>
                <w:szCs w:val="24"/>
              </w:rPr>
              <w:t xml:space="preserve"> </w:t>
            </w:r>
            <w:r>
              <w:rPr>
                <w:rFonts w:ascii="Arial" w:hAnsi="Arial" w:cs="Arial"/>
                <w:sz w:val="24"/>
                <w:szCs w:val="24"/>
              </w:rPr>
              <w:t>The plan is (after approva</w:t>
            </w:r>
            <w:r w:rsidR="00D24F49">
              <w:rPr>
                <w:rFonts w:ascii="Arial" w:hAnsi="Arial" w:cs="Arial"/>
                <w:sz w:val="24"/>
                <w:szCs w:val="24"/>
              </w:rPr>
              <w:t>l from FGB) that we have two</w:t>
            </w:r>
            <w:r>
              <w:rPr>
                <w:rFonts w:ascii="Arial" w:hAnsi="Arial" w:cs="Arial"/>
                <w:sz w:val="24"/>
                <w:szCs w:val="24"/>
              </w:rPr>
              <w:t xml:space="preserve"> PD days (Thurs and Friday) and then the first full week bac</w:t>
            </w:r>
            <w:r w:rsidR="00D24F49">
              <w:rPr>
                <w:rFonts w:ascii="Arial" w:hAnsi="Arial" w:cs="Arial"/>
                <w:sz w:val="24"/>
                <w:szCs w:val="24"/>
              </w:rPr>
              <w:t>k we will welcome back our current</w:t>
            </w:r>
            <w:r>
              <w:rPr>
                <w:rFonts w:ascii="Arial" w:hAnsi="Arial" w:cs="Arial"/>
                <w:sz w:val="24"/>
                <w:szCs w:val="24"/>
              </w:rPr>
              <w:t xml:space="preserve"> children</w:t>
            </w:r>
            <w:r w:rsidR="00D24F49">
              <w:rPr>
                <w:rFonts w:ascii="Arial" w:hAnsi="Arial" w:cs="Arial"/>
                <w:sz w:val="24"/>
                <w:szCs w:val="24"/>
              </w:rPr>
              <w:t xml:space="preserve">. On Thursday of that week we will see our new starters </w:t>
            </w:r>
            <w:r>
              <w:rPr>
                <w:rFonts w:ascii="Arial" w:hAnsi="Arial" w:cs="Arial"/>
                <w:sz w:val="24"/>
                <w:szCs w:val="24"/>
              </w:rPr>
              <w:t>transition into their classes. All being well, all children will be in from the following Monday.</w:t>
            </w:r>
          </w:p>
          <w:p w:rsidR="00C52187" w:rsidRDefault="00C52187" w:rsidP="0070742D">
            <w:pPr>
              <w:spacing w:after="0" w:line="240" w:lineRule="auto"/>
              <w:rPr>
                <w:rFonts w:ascii="Arial" w:hAnsi="Arial" w:cs="Arial"/>
                <w:sz w:val="24"/>
                <w:szCs w:val="24"/>
              </w:rPr>
            </w:pPr>
            <w:r>
              <w:rPr>
                <w:rFonts w:ascii="Arial" w:hAnsi="Arial" w:cs="Arial"/>
                <w:sz w:val="24"/>
                <w:szCs w:val="24"/>
              </w:rPr>
              <w:t>No parent consultations will take place face to face this year. Instead, we are asking class leads to video</w:t>
            </w:r>
            <w:r w:rsidR="00D24F49">
              <w:rPr>
                <w:rFonts w:ascii="Arial" w:hAnsi="Arial" w:cs="Arial"/>
                <w:sz w:val="24"/>
                <w:szCs w:val="24"/>
              </w:rPr>
              <w:t xml:space="preserve">/phone </w:t>
            </w:r>
            <w:r>
              <w:rPr>
                <w:rFonts w:ascii="Arial" w:hAnsi="Arial" w:cs="Arial"/>
                <w:sz w:val="24"/>
                <w:szCs w:val="24"/>
              </w:rPr>
              <w:t xml:space="preserve">to introduce themselves and to see if they need anything or ask any questions. </w:t>
            </w:r>
          </w:p>
          <w:p w:rsidR="00C52187" w:rsidRPr="002905A1" w:rsidRDefault="00C52187" w:rsidP="0070742D">
            <w:pPr>
              <w:spacing w:after="0" w:line="240" w:lineRule="auto"/>
              <w:rPr>
                <w:rFonts w:ascii="Arial" w:hAnsi="Arial" w:cs="Arial"/>
                <w:sz w:val="24"/>
                <w:szCs w:val="24"/>
              </w:rPr>
            </w:pPr>
            <w:r>
              <w:rPr>
                <w:rFonts w:ascii="Arial" w:hAnsi="Arial" w:cs="Arial"/>
                <w:sz w:val="24"/>
                <w:szCs w:val="24"/>
              </w:rPr>
              <w:t>The following year we are looking to take only 6 children as appose to the 30 this year which has been a massive task.</w:t>
            </w:r>
          </w:p>
          <w:p w:rsidR="00D14036" w:rsidRPr="002905A1" w:rsidRDefault="00D14036" w:rsidP="0070742D">
            <w:pPr>
              <w:spacing w:after="0" w:line="240" w:lineRule="auto"/>
              <w:rPr>
                <w:rFonts w:ascii="Arial" w:hAnsi="Arial" w:cs="Arial"/>
                <w:b/>
                <w:i/>
                <w:sz w:val="24"/>
                <w:szCs w:val="24"/>
              </w:rPr>
            </w:pPr>
          </w:p>
          <w:p w:rsidR="00D14036" w:rsidRDefault="00C52187" w:rsidP="0070742D">
            <w:pPr>
              <w:spacing w:after="0" w:line="240" w:lineRule="auto"/>
              <w:rPr>
                <w:rFonts w:ascii="Arial" w:hAnsi="Arial" w:cs="Arial"/>
                <w:b/>
                <w:sz w:val="24"/>
                <w:szCs w:val="24"/>
              </w:rPr>
            </w:pPr>
            <w:r w:rsidRPr="00C52187">
              <w:rPr>
                <w:rFonts w:ascii="Arial" w:hAnsi="Arial" w:cs="Arial"/>
                <w:b/>
                <w:sz w:val="24"/>
                <w:szCs w:val="24"/>
              </w:rPr>
              <w:t>Appraisals</w:t>
            </w:r>
          </w:p>
          <w:p w:rsidR="00C52187" w:rsidRDefault="00C52187" w:rsidP="0070742D">
            <w:pPr>
              <w:spacing w:after="0" w:line="240" w:lineRule="auto"/>
              <w:rPr>
                <w:rFonts w:ascii="Arial" w:hAnsi="Arial" w:cs="Arial"/>
                <w:sz w:val="24"/>
                <w:szCs w:val="24"/>
              </w:rPr>
            </w:pPr>
            <w:r w:rsidRPr="00C52187">
              <w:rPr>
                <w:rFonts w:ascii="Arial" w:hAnsi="Arial" w:cs="Arial"/>
                <w:sz w:val="24"/>
                <w:szCs w:val="24"/>
              </w:rPr>
              <w:t>Normally this time of year we would be carrying out appraisals but there simply has been no time to do this</w:t>
            </w:r>
            <w:r w:rsidR="00D24F49">
              <w:rPr>
                <w:rFonts w:ascii="Arial" w:hAnsi="Arial" w:cs="Arial"/>
                <w:sz w:val="24"/>
                <w:szCs w:val="24"/>
              </w:rPr>
              <w:t xml:space="preserve"> adequately</w:t>
            </w:r>
            <w:r w:rsidR="00A53168">
              <w:rPr>
                <w:rFonts w:ascii="Arial" w:hAnsi="Arial" w:cs="Arial"/>
                <w:sz w:val="24"/>
                <w:szCs w:val="24"/>
              </w:rPr>
              <w:t xml:space="preserve">. All our teachers have met standards but </w:t>
            </w:r>
            <w:r>
              <w:rPr>
                <w:rFonts w:ascii="Arial" w:hAnsi="Arial" w:cs="Arial"/>
                <w:sz w:val="24"/>
                <w:szCs w:val="24"/>
              </w:rPr>
              <w:t>they haven’t had the opportunity to meet all of their appraisal targets due to the current situation but have worked extremely hard through it so we intend to honour the expected pay rises for our teachers and SLT</w:t>
            </w:r>
            <w:r w:rsidRPr="00C52187">
              <w:rPr>
                <w:rFonts w:ascii="Arial" w:hAnsi="Arial" w:cs="Arial"/>
                <w:b/>
                <w:i/>
                <w:sz w:val="24"/>
                <w:szCs w:val="24"/>
              </w:rPr>
              <w:t>. Is everyone on the Governing Board happy with</w:t>
            </w:r>
            <w:r w:rsidR="00A53168">
              <w:rPr>
                <w:rFonts w:ascii="Arial" w:hAnsi="Arial" w:cs="Arial"/>
                <w:b/>
                <w:i/>
                <w:sz w:val="24"/>
                <w:szCs w:val="24"/>
              </w:rPr>
              <w:t xml:space="preserve"> this</w:t>
            </w:r>
            <w:r w:rsidRPr="00C52187">
              <w:rPr>
                <w:rFonts w:ascii="Arial" w:hAnsi="Arial" w:cs="Arial"/>
                <w:b/>
                <w:i/>
                <w:sz w:val="24"/>
                <w:szCs w:val="24"/>
              </w:rPr>
              <w:t>?</w:t>
            </w:r>
            <w:r>
              <w:rPr>
                <w:rFonts w:ascii="Arial" w:hAnsi="Arial" w:cs="Arial"/>
                <w:b/>
                <w:i/>
                <w:sz w:val="24"/>
                <w:szCs w:val="24"/>
              </w:rPr>
              <w:t xml:space="preserve"> </w:t>
            </w:r>
            <w:r w:rsidRPr="00C52187">
              <w:rPr>
                <w:rFonts w:ascii="Arial" w:hAnsi="Arial" w:cs="Arial"/>
                <w:sz w:val="24"/>
                <w:szCs w:val="24"/>
              </w:rPr>
              <w:t>All agreed.</w:t>
            </w:r>
          </w:p>
          <w:p w:rsidR="00BE631B" w:rsidRDefault="00BE631B" w:rsidP="0070742D">
            <w:pPr>
              <w:spacing w:after="0" w:line="240" w:lineRule="auto"/>
              <w:rPr>
                <w:rFonts w:ascii="Arial" w:hAnsi="Arial" w:cs="Arial"/>
                <w:sz w:val="24"/>
                <w:szCs w:val="24"/>
              </w:rPr>
            </w:pPr>
          </w:p>
          <w:p w:rsidR="00BE631B" w:rsidRDefault="00BE631B" w:rsidP="0070742D">
            <w:pPr>
              <w:spacing w:after="0" w:line="240" w:lineRule="auto"/>
              <w:rPr>
                <w:rFonts w:ascii="Arial" w:hAnsi="Arial" w:cs="Arial"/>
                <w:b/>
                <w:sz w:val="24"/>
                <w:szCs w:val="24"/>
              </w:rPr>
            </w:pPr>
            <w:r w:rsidRPr="00BE631B">
              <w:rPr>
                <w:rFonts w:ascii="Arial" w:hAnsi="Arial" w:cs="Arial"/>
                <w:b/>
                <w:sz w:val="24"/>
                <w:szCs w:val="24"/>
              </w:rPr>
              <w:t>Annual Reviews</w:t>
            </w:r>
          </w:p>
          <w:p w:rsidR="00BE631B" w:rsidRDefault="00BE631B" w:rsidP="0070742D">
            <w:pPr>
              <w:spacing w:after="0" w:line="240" w:lineRule="auto"/>
              <w:rPr>
                <w:rFonts w:ascii="Arial" w:hAnsi="Arial" w:cs="Arial"/>
                <w:sz w:val="24"/>
                <w:szCs w:val="24"/>
              </w:rPr>
            </w:pPr>
            <w:r>
              <w:rPr>
                <w:rFonts w:ascii="Arial" w:hAnsi="Arial" w:cs="Arial"/>
                <w:sz w:val="24"/>
                <w:szCs w:val="24"/>
              </w:rPr>
              <w:t xml:space="preserve">These were put on hold once lockdown started and we waited to see what the legislation was regarding the </w:t>
            </w:r>
            <w:r w:rsidR="00A53168">
              <w:rPr>
                <w:rFonts w:ascii="Arial" w:hAnsi="Arial" w:cs="Arial"/>
                <w:sz w:val="24"/>
                <w:szCs w:val="24"/>
              </w:rPr>
              <w:t xml:space="preserve">future </w:t>
            </w:r>
            <w:r>
              <w:rPr>
                <w:rFonts w:ascii="Arial" w:hAnsi="Arial" w:cs="Arial"/>
                <w:sz w:val="24"/>
                <w:szCs w:val="24"/>
              </w:rPr>
              <w:t>process and the interpretation of the legislation</w:t>
            </w:r>
            <w:r w:rsidR="00A53168">
              <w:rPr>
                <w:rFonts w:ascii="Arial" w:hAnsi="Arial" w:cs="Arial"/>
                <w:sz w:val="24"/>
                <w:szCs w:val="24"/>
              </w:rPr>
              <w:t xml:space="preserve"> by the LA was to carry on conducting them which meant that Natasha and </w:t>
            </w:r>
            <w:r>
              <w:rPr>
                <w:rFonts w:ascii="Arial" w:hAnsi="Arial" w:cs="Arial"/>
                <w:sz w:val="24"/>
                <w:szCs w:val="24"/>
              </w:rPr>
              <w:t>Nic had the job of rescheduling the backlog of revi</w:t>
            </w:r>
            <w:r w:rsidR="00A53168">
              <w:rPr>
                <w:rFonts w:ascii="Arial" w:hAnsi="Arial" w:cs="Arial"/>
                <w:sz w:val="24"/>
                <w:szCs w:val="24"/>
              </w:rPr>
              <w:t>ews along with the reviews still</w:t>
            </w:r>
            <w:r>
              <w:rPr>
                <w:rFonts w:ascii="Arial" w:hAnsi="Arial" w:cs="Arial"/>
                <w:sz w:val="24"/>
                <w:szCs w:val="24"/>
              </w:rPr>
              <w:t xml:space="preserve"> to come. All parents were called to arrange a new review meeting date and were offered either a phone or zoom meeting where details were then shared with all attending.</w:t>
            </w:r>
          </w:p>
          <w:p w:rsidR="00BE631B" w:rsidRDefault="00BE631B" w:rsidP="0070742D">
            <w:pPr>
              <w:spacing w:after="0" w:line="240" w:lineRule="auto"/>
              <w:rPr>
                <w:rFonts w:ascii="Arial" w:hAnsi="Arial" w:cs="Arial"/>
                <w:sz w:val="24"/>
                <w:szCs w:val="24"/>
              </w:rPr>
            </w:pPr>
            <w:r>
              <w:rPr>
                <w:rFonts w:ascii="Arial" w:hAnsi="Arial" w:cs="Arial"/>
                <w:sz w:val="24"/>
                <w:szCs w:val="24"/>
              </w:rPr>
              <w:t>Moving forward, we will adopt the same method of either a zoom or conference call to limit the number of people in school.</w:t>
            </w:r>
          </w:p>
          <w:p w:rsidR="00BE631B" w:rsidRDefault="00BE631B" w:rsidP="0070742D">
            <w:pPr>
              <w:spacing w:after="0" w:line="240" w:lineRule="auto"/>
              <w:rPr>
                <w:rFonts w:ascii="Arial" w:hAnsi="Arial" w:cs="Arial"/>
                <w:b/>
                <w:sz w:val="24"/>
                <w:szCs w:val="24"/>
              </w:rPr>
            </w:pPr>
            <w:r w:rsidRPr="00BE631B">
              <w:rPr>
                <w:rFonts w:ascii="Arial" w:hAnsi="Arial" w:cs="Arial"/>
                <w:b/>
                <w:sz w:val="24"/>
                <w:szCs w:val="24"/>
              </w:rPr>
              <w:lastRenderedPageBreak/>
              <w:t>Guidance for full opening in September</w:t>
            </w:r>
          </w:p>
          <w:p w:rsidR="00BE631B" w:rsidRPr="00B71392" w:rsidRDefault="00BE631B" w:rsidP="00BE631B">
            <w:pPr>
              <w:rPr>
                <w:rFonts w:ascii="Arial" w:hAnsi="Arial" w:cs="Arial"/>
                <w:sz w:val="24"/>
                <w:szCs w:val="24"/>
              </w:rPr>
            </w:pPr>
            <w:r w:rsidRPr="00B71392">
              <w:rPr>
                <w:rFonts w:ascii="Arial" w:hAnsi="Arial" w:cs="Arial"/>
                <w:sz w:val="24"/>
                <w:szCs w:val="24"/>
              </w:rPr>
              <w:t>There is really very little change in advice apart from an emphasis on infections rates are very low and therefore previous restrictions can be relaxed/interpreted more flexibly using phrases like “wherever possible”</w:t>
            </w:r>
          </w:p>
          <w:p w:rsidR="00BE631B" w:rsidRPr="00B71392" w:rsidRDefault="00BE631B" w:rsidP="00BE631B">
            <w:pPr>
              <w:rPr>
                <w:rFonts w:ascii="Arial" w:hAnsi="Arial" w:cs="Arial"/>
                <w:sz w:val="24"/>
                <w:szCs w:val="24"/>
              </w:rPr>
            </w:pPr>
            <w:r w:rsidRPr="00B71392">
              <w:rPr>
                <w:rFonts w:ascii="Arial" w:hAnsi="Arial" w:cs="Arial"/>
                <w:sz w:val="24"/>
                <w:szCs w:val="24"/>
              </w:rPr>
              <w:t>Essential measures which we have already been following include:</w:t>
            </w:r>
          </w:p>
          <w:p w:rsidR="00BE631B" w:rsidRPr="00B71392" w:rsidRDefault="00BE631B" w:rsidP="00BE631B">
            <w:pPr>
              <w:numPr>
                <w:ilvl w:val="0"/>
                <w:numId w:val="29"/>
              </w:numPr>
              <w:contextualSpacing/>
              <w:rPr>
                <w:rFonts w:ascii="Arial" w:hAnsi="Arial" w:cs="Arial"/>
                <w:sz w:val="24"/>
                <w:szCs w:val="24"/>
              </w:rPr>
            </w:pPr>
            <w:r w:rsidRPr="00B71392">
              <w:rPr>
                <w:rFonts w:ascii="Arial" w:hAnsi="Arial" w:cs="Arial"/>
                <w:sz w:val="24"/>
                <w:szCs w:val="24"/>
              </w:rPr>
              <w:t>a requirement that people who are ill stay at home</w:t>
            </w:r>
          </w:p>
          <w:p w:rsidR="00BE631B" w:rsidRPr="00B71392" w:rsidRDefault="00BE631B" w:rsidP="00BE631B">
            <w:pPr>
              <w:numPr>
                <w:ilvl w:val="0"/>
                <w:numId w:val="29"/>
              </w:numPr>
              <w:contextualSpacing/>
              <w:rPr>
                <w:rFonts w:ascii="Arial" w:hAnsi="Arial" w:cs="Arial"/>
                <w:sz w:val="24"/>
                <w:szCs w:val="24"/>
              </w:rPr>
            </w:pPr>
            <w:r w:rsidRPr="00B71392">
              <w:rPr>
                <w:rFonts w:ascii="Arial" w:hAnsi="Arial" w:cs="Arial"/>
                <w:sz w:val="24"/>
                <w:szCs w:val="24"/>
              </w:rPr>
              <w:t>robust hand and respiratory hygiene</w:t>
            </w:r>
          </w:p>
          <w:p w:rsidR="00BE631B" w:rsidRPr="00B71392" w:rsidRDefault="00BE631B" w:rsidP="00BE631B">
            <w:pPr>
              <w:numPr>
                <w:ilvl w:val="0"/>
                <w:numId w:val="29"/>
              </w:numPr>
              <w:contextualSpacing/>
              <w:rPr>
                <w:rFonts w:ascii="Arial" w:hAnsi="Arial" w:cs="Arial"/>
                <w:sz w:val="24"/>
                <w:szCs w:val="24"/>
              </w:rPr>
            </w:pPr>
            <w:r w:rsidRPr="00B71392">
              <w:rPr>
                <w:rFonts w:ascii="Arial" w:hAnsi="Arial" w:cs="Arial"/>
                <w:sz w:val="24"/>
                <w:szCs w:val="24"/>
              </w:rPr>
              <w:t>enhanced cleaning arrangements</w:t>
            </w:r>
          </w:p>
          <w:p w:rsidR="00BE631B" w:rsidRPr="00B71392" w:rsidRDefault="00BE631B" w:rsidP="00BE631B">
            <w:pPr>
              <w:numPr>
                <w:ilvl w:val="0"/>
                <w:numId w:val="29"/>
              </w:numPr>
              <w:contextualSpacing/>
              <w:rPr>
                <w:rFonts w:ascii="Arial" w:hAnsi="Arial" w:cs="Arial"/>
                <w:sz w:val="24"/>
                <w:szCs w:val="24"/>
              </w:rPr>
            </w:pPr>
            <w:r w:rsidRPr="00B71392">
              <w:rPr>
                <w:rFonts w:ascii="Arial" w:hAnsi="Arial" w:cs="Arial"/>
                <w:sz w:val="24"/>
                <w:szCs w:val="24"/>
              </w:rPr>
              <w:t>active engagement with NHS Test and Trace</w:t>
            </w:r>
          </w:p>
          <w:p w:rsidR="00BE631B" w:rsidRPr="00B71392" w:rsidRDefault="00BE631B" w:rsidP="00BE631B">
            <w:pPr>
              <w:rPr>
                <w:rFonts w:ascii="Arial" w:hAnsi="Arial" w:cs="Arial"/>
                <w:sz w:val="24"/>
                <w:szCs w:val="24"/>
              </w:rPr>
            </w:pPr>
            <w:r w:rsidRPr="00B71392">
              <w:rPr>
                <w:rFonts w:ascii="Arial" w:hAnsi="Arial" w:cs="Arial"/>
                <w:sz w:val="24"/>
                <w:szCs w:val="24"/>
              </w:rPr>
              <w:t>There is now more flexibility around how to reduce contacts and maximise distancing between those in school, e.g. whole year groups in Secondary/key stages in special schools, classes of 30 in primary schools.</w:t>
            </w:r>
          </w:p>
          <w:p w:rsidR="00BE631B" w:rsidRPr="00B71392" w:rsidRDefault="00BE631B" w:rsidP="00BE631B">
            <w:pPr>
              <w:shd w:val="clear" w:color="auto" w:fill="FFFFFF"/>
              <w:spacing w:before="300" w:after="300" w:line="240" w:lineRule="auto"/>
              <w:rPr>
                <w:rFonts w:ascii="Arial" w:eastAsia="Times New Roman" w:hAnsi="Arial" w:cs="Arial"/>
                <w:color w:val="0B0C0C"/>
                <w:sz w:val="24"/>
                <w:szCs w:val="24"/>
                <w:lang w:eastAsia="en-GB"/>
              </w:rPr>
            </w:pPr>
            <w:r w:rsidRPr="00B71392">
              <w:rPr>
                <w:rFonts w:ascii="Arial" w:eastAsia="Times New Roman" w:hAnsi="Arial" w:cs="Arial"/>
                <w:color w:val="0B0C0C"/>
                <w:sz w:val="24"/>
                <w:szCs w:val="24"/>
                <w:lang w:eastAsia="en-GB"/>
              </w:rPr>
              <w:t>How contacts are reduced will depend on the school’s circumstances and will (as much as possible) include:</w:t>
            </w:r>
          </w:p>
          <w:p w:rsidR="00BE631B" w:rsidRPr="00B71392" w:rsidRDefault="00BE631B" w:rsidP="00BE631B">
            <w:pPr>
              <w:numPr>
                <w:ilvl w:val="0"/>
                <w:numId w:val="28"/>
              </w:numPr>
              <w:shd w:val="clear" w:color="auto" w:fill="FFFFFF"/>
              <w:spacing w:after="75" w:line="240" w:lineRule="auto"/>
              <w:ind w:left="300"/>
              <w:rPr>
                <w:rFonts w:ascii="Arial" w:eastAsia="Times New Roman" w:hAnsi="Arial" w:cs="Arial"/>
                <w:color w:val="0B0C0C"/>
                <w:sz w:val="24"/>
                <w:szCs w:val="24"/>
                <w:lang w:eastAsia="en-GB"/>
              </w:rPr>
            </w:pPr>
            <w:r w:rsidRPr="00B71392">
              <w:rPr>
                <w:rFonts w:ascii="Arial" w:eastAsia="Times New Roman" w:hAnsi="Arial" w:cs="Arial"/>
                <w:color w:val="0B0C0C"/>
                <w:sz w:val="24"/>
                <w:szCs w:val="24"/>
                <w:lang w:eastAsia="en-GB"/>
              </w:rPr>
              <w:t>grouping children together</w:t>
            </w:r>
          </w:p>
          <w:p w:rsidR="00BE631B" w:rsidRPr="00B71392" w:rsidRDefault="00BE631B" w:rsidP="00BE631B">
            <w:pPr>
              <w:numPr>
                <w:ilvl w:val="0"/>
                <w:numId w:val="28"/>
              </w:numPr>
              <w:shd w:val="clear" w:color="auto" w:fill="FFFFFF"/>
              <w:spacing w:after="75" w:line="240" w:lineRule="auto"/>
              <w:ind w:left="300"/>
              <w:rPr>
                <w:rFonts w:ascii="Arial" w:eastAsia="Times New Roman" w:hAnsi="Arial" w:cs="Arial"/>
                <w:color w:val="0B0C0C"/>
                <w:sz w:val="24"/>
                <w:szCs w:val="24"/>
                <w:lang w:eastAsia="en-GB"/>
              </w:rPr>
            </w:pPr>
            <w:r w:rsidRPr="00B71392">
              <w:rPr>
                <w:rFonts w:ascii="Arial" w:eastAsia="Times New Roman" w:hAnsi="Arial" w:cs="Arial"/>
                <w:color w:val="0B0C0C"/>
                <w:sz w:val="24"/>
                <w:szCs w:val="24"/>
                <w:lang w:eastAsia="en-GB"/>
              </w:rPr>
              <w:t>avoiding contact between groups</w:t>
            </w:r>
          </w:p>
          <w:p w:rsidR="00BE631B" w:rsidRPr="00B71392" w:rsidRDefault="00BE631B" w:rsidP="00BE631B">
            <w:pPr>
              <w:numPr>
                <w:ilvl w:val="0"/>
                <w:numId w:val="28"/>
              </w:numPr>
              <w:shd w:val="clear" w:color="auto" w:fill="FFFFFF"/>
              <w:spacing w:after="75" w:line="240" w:lineRule="auto"/>
              <w:ind w:left="300"/>
              <w:rPr>
                <w:rFonts w:ascii="Arial" w:eastAsia="Times New Roman" w:hAnsi="Arial" w:cs="Arial"/>
                <w:color w:val="0B0C0C"/>
                <w:sz w:val="24"/>
                <w:szCs w:val="24"/>
                <w:lang w:eastAsia="en-GB"/>
              </w:rPr>
            </w:pPr>
            <w:r w:rsidRPr="00B71392">
              <w:rPr>
                <w:rFonts w:ascii="Arial" w:eastAsia="Times New Roman" w:hAnsi="Arial" w:cs="Arial"/>
                <w:color w:val="0B0C0C"/>
                <w:sz w:val="24"/>
                <w:szCs w:val="24"/>
                <w:lang w:eastAsia="en-GB"/>
              </w:rPr>
              <w:t>arranging classrooms with forward facing desks</w:t>
            </w:r>
          </w:p>
          <w:p w:rsidR="00BE631B" w:rsidRPr="00B71392" w:rsidRDefault="00BE631B" w:rsidP="00BE631B">
            <w:pPr>
              <w:numPr>
                <w:ilvl w:val="0"/>
                <w:numId w:val="28"/>
              </w:numPr>
              <w:shd w:val="clear" w:color="auto" w:fill="FFFFFF"/>
              <w:spacing w:after="75" w:line="240" w:lineRule="auto"/>
              <w:ind w:left="300"/>
              <w:rPr>
                <w:rFonts w:ascii="Arial" w:eastAsia="Times New Roman" w:hAnsi="Arial" w:cs="Arial"/>
                <w:color w:val="0B0C0C"/>
                <w:sz w:val="24"/>
                <w:szCs w:val="24"/>
                <w:lang w:eastAsia="en-GB"/>
              </w:rPr>
            </w:pPr>
            <w:r w:rsidRPr="00B71392">
              <w:rPr>
                <w:rFonts w:ascii="Arial" w:eastAsia="Times New Roman" w:hAnsi="Arial" w:cs="Arial"/>
                <w:color w:val="0B0C0C"/>
                <w:sz w:val="24"/>
                <w:szCs w:val="24"/>
                <w:lang w:eastAsia="en-GB"/>
              </w:rPr>
              <w:t>staff maintaining distance from pupils and other staff as much as possible</w:t>
            </w:r>
          </w:p>
          <w:p w:rsidR="00BE631B" w:rsidRDefault="00BE631B" w:rsidP="00BE631B">
            <w:pPr>
              <w:shd w:val="clear" w:color="auto" w:fill="FFFFFF"/>
              <w:spacing w:after="75" w:line="240" w:lineRule="auto"/>
              <w:rPr>
                <w:rFonts w:ascii="Arial" w:eastAsia="Times New Roman" w:hAnsi="Arial" w:cs="Arial"/>
                <w:color w:val="0B0C0C"/>
                <w:sz w:val="24"/>
                <w:szCs w:val="24"/>
                <w:lang w:eastAsia="en-GB"/>
              </w:rPr>
            </w:pPr>
          </w:p>
          <w:p w:rsidR="00B71392" w:rsidRDefault="00B71392" w:rsidP="00BE631B">
            <w:pPr>
              <w:shd w:val="clear" w:color="auto" w:fill="FFFFFF"/>
              <w:spacing w:after="75" w:line="240" w:lineRule="auto"/>
              <w:rPr>
                <w:rFonts w:ascii="Arial" w:eastAsia="Times New Roman" w:hAnsi="Arial" w:cs="Arial"/>
                <w:color w:val="0B0C0C"/>
                <w:sz w:val="24"/>
                <w:szCs w:val="24"/>
                <w:lang w:eastAsia="en-GB"/>
              </w:rPr>
            </w:pPr>
          </w:p>
          <w:p w:rsidR="00B71392" w:rsidRDefault="00B71392" w:rsidP="00BE631B">
            <w:pPr>
              <w:shd w:val="clear" w:color="auto" w:fill="FFFFFF"/>
              <w:spacing w:after="75" w:line="240" w:lineRule="auto"/>
              <w:rPr>
                <w:rFonts w:ascii="Arial" w:eastAsia="Times New Roman" w:hAnsi="Arial" w:cs="Arial"/>
                <w:color w:val="0B0C0C"/>
                <w:sz w:val="24"/>
                <w:szCs w:val="24"/>
                <w:lang w:eastAsia="en-GB"/>
              </w:rPr>
            </w:pPr>
          </w:p>
          <w:p w:rsidR="00B71392" w:rsidRDefault="00B71392" w:rsidP="00BE631B">
            <w:pPr>
              <w:shd w:val="clear" w:color="auto" w:fill="FFFFFF"/>
              <w:spacing w:after="75" w:line="240" w:lineRule="auto"/>
              <w:rPr>
                <w:rFonts w:ascii="Arial" w:eastAsia="Times New Roman" w:hAnsi="Arial" w:cs="Arial"/>
                <w:color w:val="0B0C0C"/>
                <w:sz w:val="24"/>
                <w:szCs w:val="24"/>
                <w:lang w:eastAsia="en-GB"/>
              </w:rPr>
            </w:pPr>
          </w:p>
          <w:p w:rsidR="00B71392" w:rsidRDefault="00B71392" w:rsidP="00BE631B">
            <w:pPr>
              <w:shd w:val="clear" w:color="auto" w:fill="FFFFFF"/>
              <w:spacing w:after="75" w:line="240" w:lineRule="auto"/>
              <w:rPr>
                <w:rFonts w:ascii="Arial" w:eastAsia="Times New Roman" w:hAnsi="Arial" w:cs="Arial"/>
                <w:color w:val="0B0C0C"/>
                <w:sz w:val="24"/>
                <w:szCs w:val="24"/>
                <w:lang w:eastAsia="en-GB"/>
              </w:rPr>
            </w:pPr>
          </w:p>
          <w:p w:rsidR="00B71392" w:rsidRDefault="00B71392" w:rsidP="00BE631B">
            <w:pPr>
              <w:shd w:val="clear" w:color="auto" w:fill="FFFFFF"/>
              <w:spacing w:after="75" w:line="240" w:lineRule="auto"/>
              <w:rPr>
                <w:rFonts w:ascii="Arial" w:eastAsia="Times New Roman" w:hAnsi="Arial" w:cs="Arial"/>
                <w:color w:val="0B0C0C"/>
                <w:sz w:val="24"/>
                <w:szCs w:val="24"/>
                <w:lang w:eastAsia="en-GB"/>
              </w:rPr>
            </w:pPr>
          </w:p>
          <w:p w:rsidR="00B71392" w:rsidRDefault="00B71392" w:rsidP="00BE631B">
            <w:pPr>
              <w:shd w:val="clear" w:color="auto" w:fill="FFFFFF"/>
              <w:spacing w:after="75" w:line="240" w:lineRule="auto"/>
              <w:rPr>
                <w:rFonts w:ascii="Arial" w:eastAsia="Times New Roman" w:hAnsi="Arial" w:cs="Arial"/>
                <w:color w:val="0B0C0C"/>
                <w:sz w:val="24"/>
                <w:szCs w:val="24"/>
                <w:lang w:eastAsia="en-GB"/>
              </w:rPr>
            </w:pPr>
          </w:p>
          <w:p w:rsidR="00B71392" w:rsidRDefault="00B71392" w:rsidP="00BE631B">
            <w:pPr>
              <w:shd w:val="clear" w:color="auto" w:fill="FFFFFF"/>
              <w:spacing w:after="75" w:line="240" w:lineRule="auto"/>
              <w:rPr>
                <w:rFonts w:ascii="Arial" w:eastAsia="Times New Roman" w:hAnsi="Arial" w:cs="Arial"/>
                <w:color w:val="0B0C0C"/>
                <w:sz w:val="24"/>
                <w:szCs w:val="24"/>
                <w:lang w:eastAsia="en-GB"/>
              </w:rPr>
            </w:pPr>
          </w:p>
          <w:p w:rsidR="00B71392" w:rsidRPr="00B71392" w:rsidRDefault="00B71392" w:rsidP="00BE631B">
            <w:pPr>
              <w:shd w:val="clear" w:color="auto" w:fill="FFFFFF"/>
              <w:spacing w:after="75" w:line="240" w:lineRule="auto"/>
              <w:rPr>
                <w:rFonts w:ascii="Arial" w:eastAsia="Times New Roman" w:hAnsi="Arial" w:cs="Arial"/>
                <w:color w:val="0B0C0C"/>
                <w:sz w:val="24"/>
                <w:szCs w:val="24"/>
                <w:lang w:eastAsia="en-GB"/>
              </w:rPr>
            </w:pPr>
          </w:p>
          <w:p w:rsidR="00BE631B" w:rsidRPr="00B71392" w:rsidRDefault="00BE631B" w:rsidP="00BE631B">
            <w:pPr>
              <w:shd w:val="clear" w:color="auto" w:fill="FFFFFF"/>
              <w:spacing w:after="75" w:line="240" w:lineRule="auto"/>
              <w:jc w:val="center"/>
              <w:rPr>
                <w:rFonts w:ascii="Arial" w:eastAsia="Times New Roman" w:hAnsi="Arial" w:cs="Arial"/>
                <w:color w:val="0B0C0C"/>
                <w:sz w:val="24"/>
                <w:szCs w:val="24"/>
                <w:u w:val="single"/>
                <w:lang w:eastAsia="en-GB"/>
              </w:rPr>
            </w:pPr>
            <w:r w:rsidRPr="00B71392">
              <w:rPr>
                <w:rFonts w:ascii="Arial" w:eastAsia="Times New Roman" w:hAnsi="Arial" w:cs="Arial"/>
                <w:color w:val="0B0C0C"/>
                <w:sz w:val="24"/>
                <w:szCs w:val="24"/>
                <w:u w:val="single"/>
                <w:lang w:eastAsia="en-GB"/>
              </w:rPr>
              <w:lastRenderedPageBreak/>
              <w:t>Systems of control to prevent infection have not changed and are something we already doing.</w:t>
            </w:r>
          </w:p>
          <w:p w:rsidR="00BE631B" w:rsidRPr="00B71392" w:rsidRDefault="00BE631B" w:rsidP="00BE631B">
            <w:pPr>
              <w:shd w:val="clear" w:color="auto" w:fill="FFFFFF"/>
              <w:spacing w:after="75" w:line="240" w:lineRule="auto"/>
              <w:rPr>
                <w:rFonts w:ascii="Arial" w:hAnsi="Arial" w:cs="Arial"/>
                <w:sz w:val="24"/>
                <w:szCs w:val="24"/>
              </w:rPr>
            </w:pPr>
            <w:r w:rsidRPr="00B71392">
              <w:rPr>
                <w:rFonts w:ascii="Arial" w:hAnsi="Arial" w:cs="Arial"/>
                <w:sz w:val="24"/>
                <w:szCs w:val="24"/>
              </w:rPr>
              <w:t>Prevention:</w:t>
            </w:r>
          </w:p>
          <w:p w:rsidR="00BE631B" w:rsidRPr="00B71392" w:rsidRDefault="00BE631B" w:rsidP="00BE631B">
            <w:pPr>
              <w:spacing w:after="0" w:line="240" w:lineRule="auto"/>
              <w:rPr>
                <w:rFonts w:ascii="Arial" w:hAnsi="Arial" w:cs="Arial"/>
                <w:sz w:val="24"/>
                <w:szCs w:val="24"/>
              </w:rPr>
            </w:pPr>
            <w:r w:rsidRPr="00B71392">
              <w:rPr>
                <w:rFonts w:ascii="Arial" w:hAnsi="Arial" w:cs="Arial"/>
                <w:sz w:val="24"/>
                <w:szCs w:val="24"/>
              </w:rPr>
              <w:t>1.  Minimise contact with individuals who are unwell by ensuring that those who have coronavirus (COVID-19) symptoms, or who have someone in their household who does, do not attend school</w:t>
            </w:r>
          </w:p>
          <w:p w:rsidR="00BE631B" w:rsidRPr="00B71392" w:rsidRDefault="00BE631B" w:rsidP="00BE631B">
            <w:pPr>
              <w:spacing w:after="0" w:line="240" w:lineRule="auto"/>
              <w:rPr>
                <w:rFonts w:ascii="Arial" w:hAnsi="Arial" w:cs="Arial"/>
                <w:sz w:val="24"/>
                <w:szCs w:val="24"/>
              </w:rPr>
            </w:pPr>
            <w:r w:rsidRPr="00B71392">
              <w:rPr>
                <w:rFonts w:ascii="Arial" w:hAnsi="Arial" w:cs="Arial"/>
                <w:sz w:val="24"/>
                <w:szCs w:val="24"/>
              </w:rPr>
              <w:t>2. Clean hands thoroughly more often than usual</w:t>
            </w:r>
          </w:p>
          <w:p w:rsidR="00BE631B" w:rsidRPr="00B71392" w:rsidRDefault="00BE631B" w:rsidP="00BE631B">
            <w:pPr>
              <w:spacing w:after="0" w:line="240" w:lineRule="auto"/>
              <w:rPr>
                <w:rFonts w:ascii="Arial" w:hAnsi="Arial" w:cs="Arial"/>
                <w:sz w:val="24"/>
                <w:szCs w:val="24"/>
              </w:rPr>
            </w:pPr>
            <w:r w:rsidRPr="00B71392">
              <w:rPr>
                <w:rFonts w:ascii="Arial" w:hAnsi="Arial" w:cs="Arial"/>
                <w:sz w:val="24"/>
                <w:szCs w:val="24"/>
              </w:rPr>
              <w:t>3. Ensure good respiratory hygiene by promoting the ‘catch it, bin it, kill it’ approach</w:t>
            </w:r>
          </w:p>
          <w:p w:rsidR="00BE631B" w:rsidRPr="00B71392" w:rsidRDefault="00BE631B" w:rsidP="00BE631B">
            <w:pPr>
              <w:spacing w:after="0" w:line="240" w:lineRule="auto"/>
              <w:rPr>
                <w:rFonts w:ascii="Arial" w:hAnsi="Arial" w:cs="Arial"/>
                <w:sz w:val="24"/>
                <w:szCs w:val="24"/>
              </w:rPr>
            </w:pPr>
            <w:r w:rsidRPr="00B71392">
              <w:rPr>
                <w:rFonts w:ascii="Arial" w:hAnsi="Arial" w:cs="Arial"/>
                <w:sz w:val="24"/>
                <w:szCs w:val="24"/>
              </w:rPr>
              <w:t>4. Introduce enhanced cleaning, including cleaning frequently touched surfaces often, using standard products such as detergents and bleach</w:t>
            </w:r>
          </w:p>
          <w:p w:rsidR="00BE631B" w:rsidRPr="00B71392" w:rsidRDefault="00BE631B" w:rsidP="00BE631B">
            <w:pPr>
              <w:spacing w:after="0" w:line="240" w:lineRule="auto"/>
              <w:rPr>
                <w:rFonts w:ascii="Arial" w:hAnsi="Arial" w:cs="Arial"/>
                <w:sz w:val="24"/>
                <w:szCs w:val="24"/>
              </w:rPr>
            </w:pPr>
            <w:r w:rsidRPr="00B71392">
              <w:rPr>
                <w:rFonts w:ascii="Arial" w:hAnsi="Arial" w:cs="Arial"/>
                <w:sz w:val="24"/>
                <w:szCs w:val="24"/>
              </w:rPr>
              <w:t>5. Minimise contact between individuals and maintain social distancing wherever possible</w:t>
            </w:r>
          </w:p>
          <w:p w:rsidR="00BE631B" w:rsidRPr="00B71392" w:rsidRDefault="00BE631B" w:rsidP="00BE631B">
            <w:pPr>
              <w:spacing w:after="0" w:line="240" w:lineRule="auto"/>
              <w:rPr>
                <w:rFonts w:ascii="Arial" w:hAnsi="Arial" w:cs="Arial"/>
                <w:sz w:val="24"/>
                <w:szCs w:val="24"/>
              </w:rPr>
            </w:pPr>
            <w:r w:rsidRPr="00B71392">
              <w:rPr>
                <w:rFonts w:ascii="Arial" w:hAnsi="Arial" w:cs="Arial"/>
                <w:sz w:val="24"/>
                <w:szCs w:val="24"/>
              </w:rPr>
              <w:t>6. Where necessary, wear appropriate personal protective equipment (PPE)</w:t>
            </w:r>
          </w:p>
          <w:p w:rsidR="00BE631B" w:rsidRPr="00B71392" w:rsidRDefault="00BE631B" w:rsidP="00BE631B">
            <w:pPr>
              <w:spacing w:after="0" w:line="240" w:lineRule="auto"/>
              <w:rPr>
                <w:rFonts w:ascii="Arial" w:hAnsi="Arial" w:cs="Arial"/>
                <w:sz w:val="24"/>
                <w:szCs w:val="24"/>
                <w:lang w:eastAsia="en-GB"/>
              </w:rPr>
            </w:pPr>
          </w:p>
          <w:p w:rsidR="00B71392" w:rsidRDefault="00BE631B" w:rsidP="00BE631B">
            <w:pPr>
              <w:rPr>
                <w:rFonts w:ascii="Arial" w:hAnsi="Arial" w:cs="Arial"/>
                <w:sz w:val="24"/>
                <w:szCs w:val="24"/>
              </w:rPr>
            </w:pPr>
            <w:r w:rsidRPr="00B71392">
              <w:rPr>
                <w:rFonts w:ascii="Arial" w:hAnsi="Arial" w:cs="Arial"/>
                <w:sz w:val="24"/>
                <w:szCs w:val="24"/>
              </w:rPr>
              <w:t>Numbers 1 to 4 must be in plac</w:t>
            </w:r>
            <w:r w:rsidR="00B71392">
              <w:rPr>
                <w:rFonts w:ascii="Arial" w:hAnsi="Arial" w:cs="Arial"/>
                <w:sz w:val="24"/>
                <w:szCs w:val="24"/>
              </w:rPr>
              <w:t>e in all schools, all the time.</w:t>
            </w:r>
          </w:p>
          <w:p w:rsidR="00BE631B" w:rsidRPr="00B71392" w:rsidRDefault="00BE631B" w:rsidP="00BE631B">
            <w:pPr>
              <w:rPr>
                <w:rFonts w:ascii="Arial" w:hAnsi="Arial" w:cs="Arial"/>
                <w:sz w:val="24"/>
                <w:szCs w:val="24"/>
              </w:rPr>
            </w:pPr>
            <w:r w:rsidRPr="00B71392">
              <w:rPr>
                <w:rFonts w:ascii="Arial" w:hAnsi="Arial" w:cs="Arial"/>
                <w:sz w:val="24"/>
                <w:szCs w:val="24"/>
              </w:rPr>
              <w:t>Number 5 must be properly considered and schools must put in place measures that suit their particular circumstances.</w:t>
            </w:r>
          </w:p>
          <w:p w:rsidR="00BE631B" w:rsidRPr="00B71392" w:rsidRDefault="00BE631B" w:rsidP="00BE631B">
            <w:pPr>
              <w:rPr>
                <w:rFonts w:ascii="Arial" w:hAnsi="Arial" w:cs="Arial"/>
                <w:sz w:val="24"/>
                <w:szCs w:val="24"/>
              </w:rPr>
            </w:pPr>
            <w:r w:rsidRPr="00B71392">
              <w:rPr>
                <w:rFonts w:ascii="Arial" w:hAnsi="Arial" w:cs="Arial"/>
                <w:sz w:val="24"/>
                <w:szCs w:val="24"/>
              </w:rPr>
              <w:t>Number 6 applies in specific circumstances.</w:t>
            </w:r>
          </w:p>
          <w:p w:rsidR="00BE631B" w:rsidRPr="00B71392" w:rsidRDefault="00BE631B" w:rsidP="00BE631B">
            <w:pPr>
              <w:rPr>
                <w:rFonts w:ascii="Arial" w:hAnsi="Arial" w:cs="Arial"/>
                <w:sz w:val="24"/>
                <w:szCs w:val="24"/>
              </w:rPr>
            </w:pPr>
            <w:r w:rsidRPr="00B71392">
              <w:rPr>
                <w:rFonts w:ascii="Arial" w:hAnsi="Arial" w:cs="Arial"/>
                <w:sz w:val="24"/>
                <w:szCs w:val="24"/>
              </w:rPr>
              <w:t>Response to any infection:</w:t>
            </w:r>
          </w:p>
          <w:p w:rsidR="00BE631B" w:rsidRPr="00B71392" w:rsidRDefault="00BE631B" w:rsidP="00BE631B">
            <w:pPr>
              <w:spacing w:after="0" w:line="240" w:lineRule="auto"/>
              <w:rPr>
                <w:rFonts w:ascii="Arial" w:hAnsi="Arial" w:cs="Arial"/>
                <w:sz w:val="24"/>
                <w:szCs w:val="24"/>
              </w:rPr>
            </w:pPr>
            <w:r w:rsidRPr="00B71392">
              <w:rPr>
                <w:rFonts w:ascii="Arial" w:hAnsi="Arial" w:cs="Arial"/>
                <w:sz w:val="24"/>
                <w:szCs w:val="24"/>
              </w:rPr>
              <w:t>7. Engage with the NHS Test and Trace process</w:t>
            </w:r>
          </w:p>
          <w:p w:rsidR="00BE631B" w:rsidRPr="00B71392" w:rsidRDefault="00BE631B" w:rsidP="00BE631B">
            <w:pPr>
              <w:spacing w:after="0" w:line="240" w:lineRule="auto"/>
              <w:rPr>
                <w:rFonts w:ascii="Arial" w:hAnsi="Arial" w:cs="Arial"/>
                <w:sz w:val="24"/>
                <w:szCs w:val="24"/>
              </w:rPr>
            </w:pPr>
            <w:r w:rsidRPr="00B71392">
              <w:rPr>
                <w:rFonts w:ascii="Arial" w:hAnsi="Arial" w:cs="Arial"/>
                <w:sz w:val="24"/>
                <w:szCs w:val="24"/>
              </w:rPr>
              <w:t>8. Manage confirmed cases of coronavirus (COVID-19) amongst the school community</w:t>
            </w:r>
          </w:p>
          <w:p w:rsidR="00BE631B" w:rsidRPr="00B71392" w:rsidRDefault="00BE631B" w:rsidP="00BE631B">
            <w:pPr>
              <w:spacing w:after="0" w:line="240" w:lineRule="auto"/>
              <w:rPr>
                <w:rFonts w:ascii="Arial" w:hAnsi="Arial" w:cs="Arial"/>
                <w:sz w:val="24"/>
                <w:szCs w:val="24"/>
              </w:rPr>
            </w:pPr>
            <w:r w:rsidRPr="00B71392">
              <w:rPr>
                <w:rFonts w:ascii="Arial" w:hAnsi="Arial" w:cs="Arial"/>
                <w:sz w:val="24"/>
                <w:szCs w:val="24"/>
              </w:rPr>
              <w:t>9. Contain any outbreak by following local health protection team advice</w:t>
            </w:r>
          </w:p>
          <w:p w:rsidR="00BE631B" w:rsidRPr="00B71392" w:rsidRDefault="00BE631B" w:rsidP="00BE631B">
            <w:pPr>
              <w:spacing w:after="0" w:line="240" w:lineRule="auto"/>
              <w:rPr>
                <w:rFonts w:ascii="Arial" w:hAnsi="Arial" w:cs="Arial"/>
                <w:sz w:val="24"/>
                <w:szCs w:val="24"/>
              </w:rPr>
            </w:pPr>
          </w:p>
          <w:p w:rsidR="00BE631B" w:rsidRPr="00B71392" w:rsidRDefault="00BE631B" w:rsidP="00BE631B">
            <w:pPr>
              <w:spacing w:after="0" w:line="240" w:lineRule="auto"/>
              <w:rPr>
                <w:rFonts w:ascii="Arial" w:hAnsi="Arial" w:cs="Arial"/>
                <w:sz w:val="24"/>
                <w:szCs w:val="24"/>
              </w:rPr>
            </w:pPr>
            <w:r w:rsidRPr="00B71392">
              <w:rPr>
                <w:rFonts w:ascii="Arial" w:hAnsi="Arial" w:cs="Arial"/>
                <w:sz w:val="24"/>
                <w:szCs w:val="24"/>
              </w:rPr>
              <w:t>Numbers 7 to 9 must be followed in every case where they are relevant.</w:t>
            </w:r>
          </w:p>
          <w:p w:rsidR="00B71392" w:rsidRDefault="00B71392" w:rsidP="00BE631B">
            <w:pPr>
              <w:rPr>
                <w:rFonts w:ascii="Arial" w:hAnsi="Arial" w:cs="Arial"/>
                <w:sz w:val="24"/>
                <w:szCs w:val="24"/>
              </w:rPr>
            </w:pPr>
          </w:p>
          <w:p w:rsidR="00BE631B" w:rsidRPr="00B71392" w:rsidRDefault="00BE631B" w:rsidP="00BE631B">
            <w:pPr>
              <w:rPr>
                <w:rFonts w:ascii="Arial" w:hAnsi="Arial" w:cs="Arial"/>
                <w:sz w:val="24"/>
                <w:szCs w:val="24"/>
              </w:rPr>
            </w:pPr>
            <w:r w:rsidRPr="00B71392">
              <w:rPr>
                <w:rFonts w:ascii="Arial" w:hAnsi="Arial" w:cs="Arial"/>
                <w:sz w:val="24"/>
                <w:szCs w:val="24"/>
              </w:rPr>
              <w:t xml:space="preserve">We are expected to have a contingency in the event of a </w:t>
            </w:r>
            <w:r w:rsidR="00B71392">
              <w:rPr>
                <w:rFonts w:ascii="Arial" w:hAnsi="Arial" w:cs="Arial"/>
                <w:sz w:val="24"/>
                <w:szCs w:val="24"/>
              </w:rPr>
              <w:t xml:space="preserve">full or partial school closure. </w:t>
            </w:r>
            <w:r w:rsidRPr="00B71392">
              <w:rPr>
                <w:rFonts w:ascii="Arial" w:hAnsi="Arial" w:cs="Arial"/>
                <w:sz w:val="24"/>
                <w:szCs w:val="24"/>
              </w:rPr>
              <w:t>This will be dependent on whether groups of  staff/pupils are directly affected by needing to self-isolate or if it is a broader reduction in numbers back to vulnerable children, those with a social worker and essential worker’s children.</w:t>
            </w:r>
          </w:p>
          <w:p w:rsidR="00B71392" w:rsidRDefault="00B71392" w:rsidP="00BE631B">
            <w:pPr>
              <w:rPr>
                <w:rFonts w:ascii="Arial" w:hAnsi="Arial" w:cs="Arial"/>
                <w:sz w:val="24"/>
                <w:szCs w:val="24"/>
              </w:rPr>
            </w:pPr>
          </w:p>
          <w:p w:rsidR="00BE631B" w:rsidRPr="00B71392" w:rsidRDefault="00BE631B" w:rsidP="00BE631B">
            <w:pPr>
              <w:rPr>
                <w:rFonts w:ascii="Arial" w:hAnsi="Arial" w:cs="Arial"/>
                <w:sz w:val="24"/>
                <w:szCs w:val="24"/>
              </w:rPr>
            </w:pPr>
            <w:r w:rsidRPr="00B71392">
              <w:rPr>
                <w:rFonts w:ascii="Arial" w:hAnsi="Arial" w:cs="Arial"/>
                <w:sz w:val="24"/>
                <w:szCs w:val="24"/>
              </w:rPr>
              <w:lastRenderedPageBreak/>
              <w:t>We could revert to either of the June or July timetables if needed but suspect our response would need to be more flexible.</w:t>
            </w:r>
          </w:p>
          <w:p w:rsidR="00BE631B" w:rsidRPr="00B71392" w:rsidRDefault="00BE631B" w:rsidP="00BE631B">
            <w:pPr>
              <w:rPr>
                <w:rFonts w:ascii="Arial" w:hAnsi="Arial" w:cs="Arial"/>
                <w:sz w:val="24"/>
                <w:szCs w:val="24"/>
              </w:rPr>
            </w:pPr>
            <w:r w:rsidRPr="00B71392">
              <w:rPr>
                <w:rFonts w:ascii="Arial" w:hAnsi="Arial" w:cs="Arial"/>
                <w:sz w:val="24"/>
                <w:szCs w:val="24"/>
              </w:rPr>
              <w:t>I do not intend to write a plan now but just respond at the time.</w:t>
            </w:r>
          </w:p>
          <w:p w:rsidR="00B71392" w:rsidRDefault="00BE631B" w:rsidP="00B71392">
            <w:pPr>
              <w:rPr>
                <w:rFonts w:ascii="Arial" w:hAnsi="Arial" w:cs="Arial"/>
                <w:sz w:val="24"/>
                <w:szCs w:val="24"/>
              </w:rPr>
            </w:pPr>
            <w:r w:rsidRPr="00BE631B">
              <w:rPr>
                <w:sz w:val="32"/>
                <w:szCs w:val="24"/>
                <w:u w:val="single"/>
              </w:rPr>
              <w:br w:type="page"/>
            </w:r>
            <w:r w:rsidR="00B71392" w:rsidRPr="00B71392">
              <w:rPr>
                <w:rFonts w:ascii="Arial" w:hAnsi="Arial" w:cs="Arial"/>
                <w:sz w:val="24"/>
                <w:szCs w:val="24"/>
              </w:rPr>
              <w:t>In light of advice I think now is a good time to increase the size of our “bubbles” to start to bring the school back to normal and to make things more straightforward for staff and pupils.</w:t>
            </w:r>
            <w:r w:rsidR="00B71392">
              <w:rPr>
                <w:rFonts w:ascii="Arial" w:hAnsi="Arial" w:cs="Arial"/>
                <w:sz w:val="24"/>
                <w:szCs w:val="24"/>
              </w:rPr>
              <w:t xml:space="preserve"> A timetable was shared in an email along with a staggered transport timetable to all Governors explaining what this would look like.</w:t>
            </w:r>
          </w:p>
          <w:p w:rsidR="00B71392" w:rsidRDefault="00B71392" w:rsidP="00B71392">
            <w:pPr>
              <w:rPr>
                <w:rFonts w:ascii="Arial" w:hAnsi="Arial" w:cs="Arial"/>
                <w:sz w:val="24"/>
                <w:szCs w:val="24"/>
              </w:rPr>
            </w:pPr>
            <w:r>
              <w:rPr>
                <w:rFonts w:ascii="Arial" w:hAnsi="Arial" w:cs="Arial"/>
                <w:sz w:val="24"/>
                <w:szCs w:val="24"/>
              </w:rPr>
              <w:t>O</w:t>
            </w:r>
            <w:r w:rsidR="005B7BCF">
              <w:rPr>
                <w:rFonts w:ascii="Arial" w:hAnsi="Arial" w:cs="Arial"/>
                <w:sz w:val="24"/>
                <w:szCs w:val="24"/>
              </w:rPr>
              <w:t>ther things to consider are</w:t>
            </w:r>
            <w:r>
              <w:rPr>
                <w:rFonts w:ascii="Arial" w:hAnsi="Arial" w:cs="Arial"/>
                <w:sz w:val="24"/>
                <w:szCs w:val="24"/>
              </w:rPr>
              <w:t xml:space="preserve"> that there will be no assemblies or large school gatherings and no visits that involve school buses.</w:t>
            </w:r>
          </w:p>
          <w:p w:rsidR="005B7BCF" w:rsidRDefault="005B7BCF" w:rsidP="00B71392">
            <w:pPr>
              <w:rPr>
                <w:rFonts w:ascii="Arial" w:hAnsi="Arial" w:cs="Arial"/>
                <w:sz w:val="24"/>
                <w:szCs w:val="24"/>
              </w:rPr>
            </w:pPr>
            <w:r>
              <w:rPr>
                <w:rFonts w:ascii="Arial" w:hAnsi="Arial" w:cs="Arial"/>
                <w:sz w:val="24"/>
                <w:szCs w:val="24"/>
              </w:rPr>
              <w:t>More plans are to be shared by Friday.</w:t>
            </w:r>
          </w:p>
          <w:p w:rsidR="005B7BCF" w:rsidRDefault="005B7BCF" w:rsidP="00B71392">
            <w:pPr>
              <w:rPr>
                <w:rFonts w:ascii="Arial" w:hAnsi="Arial" w:cs="Arial"/>
                <w:sz w:val="24"/>
                <w:szCs w:val="24"/>
              </w:rPr>
            </w:pPr>
          </w:p>
          <w:p w:rsidR="005B7BCF" w:rsidRPr="00B71392" w:rsidRDefault="005B7BCF" w:rsidP="00B71392">
            <w:pPr>
              <w:rPr>
                <w:rFonts w:ascii="Arial" w:hAnsi="Arial" w:cs="Arial"/>
                <w:sz w:val="24"/>
                <w:szCs w:val="24"/>
              </w:rPr>
            </w:pPr>
            <w:r>
              <w:rPr>
                <w:rFonts w:ascii="Arial" w:hAnsi="Arial" w:cs="Arial"/>
                <w:sz w:val="24"/>
                <w:szCs w:val="24"/>
              </w:rPr>
              <w:t>SD left at 10.18am</w:t>
            </w:r>
          </w:p>
          <w:p w:rsidR="005B7BCF" w:rsidRDefault="005B7BCF" w:rsidP="005B7BCF">
            <w:pPr>
              <w:spacing w:line="240" w:lineRule="auto"/>
              <w:rPr>
                <w:rFonts w:ascii="Arial" w:hAnsi="Arial" w:cs="Arial"/>
                <w:b/>
                <w:sz w:val="24"/>
                <w:szCs w:val="24"/>
              </w:rPr>
            </w:pPr>
          </w:p>
          <w:p w:rsidR="005B7BCF" w:rsidRDefault="005B7BCF" w:rsidP="005B7BCF">
            <w:pPr>
              <w:spacing w:after="0" w:line="240" w:lineRule="auto"/>
              <w:rPr>
                <w:rFonts w:ascii="Arial" w:hAnsi="Arial" w:cs="Arial"/>
                <w:b/>
                <w:sz w:val="24"/>
                <w:szCs w:val="24"/>
              </w:rPr>
            </w:pPr>
            <w:r w:rsidRPr="005B7BCF">
              <w:rPr>
                <w:rFonts w:ascii="Arial" w:hAnsi="Arial" w:cs="Arial"/>
                <w:b/>
                <w:sz w:val="24"/>
                <w:szCs w:val="24"/>
              </w:rPr>
              <w:t>Deputy Head Interview Process</w:t>
            </w:r>
          </w:p>
          <w:p w:rsidR="00070EA7" w:rsidRDefault="005B7BCF" w:rsidP="005B7BCF">
            <w:pPr>
              <w:spacing w:after="0" w:line="240" w:lineRule="auto"/>
              <w:rPr>
                <w:rFonts w:ascii="Arial" w:hAnsi="Arial" w:cs="Arial"/>
                <w:sz w:val="24"/>
                <w:szCs w:val="24"/>
              </w:rPr>
            </w:pPr>
            <w:r>
              <w:rPr>
                <w:rFonts w:ascii="Arial" w:hAnsi="Arial" w:cs="Arial"/>
                <w:sz w:val="24"/>
                <w:szCs w:val="24"/>
              </w:rPr>
              <w:t>Mid-September we have 4 candidates to interview</w:t>
            </w:r>
            <w:r w:rsidR="00364E8A">
              <w:rPr>
                <w:rFonts w:ascii="Arial" w:hAnsi="Arial" w:cs="Arial"/>
                <w:sz w:val="24"/>
                <w:szCs w:val="24"/>
              </w:rPr>
              <w:t xml:space="preserve"> over two days.</w:t>
            </w:r>
            <w:r>
              <w:rPr>
                <w:rFonts w:ascii="Arial" w:hAnsi="Arial" w:cs="Arial"/>
                <w:sz w:val="24"/>
                <w:szCs w:val="24"/>
              </w:rPr>
              <w:t xml:space="preserve"> 2 from Mainstream and 2 from Special Needs. This really needs to be carried out face to face and is a very crucial and important role for the school that we need to get right.</w:t>
            </w:r>
            <w:r w:rsidR="00070EA7">
              <w:rPr>
                <w:rFonts w:ascii="Arial" w:hAnsi="Arial" w:cs="Arial"/>
                <w:sz w:val="24"/>
                <w:szCs w:val="24"/>
              </w:rPr>
              <w:t xml:space="preserve"> All safeguarding measures will be in place for this to happen safely. The interview will entail</w:t>
            </w:r>
            <w:r w:rsidR="009820E6">
              <w:rPr>
                <w:rFonts w:ascii="Arial" w:hAnsi="Arial" w:cs="Arial"/>
                <w:sz w:val="24"/>
                <w:szCs w:val="24"/>
              </w:rPr>
              <w:t xml:space="preserve"> the following:</w:t>
            </w:r>
          </w:p>
          <w:p w:rsidR="009820E6" w:rsidRDefault="009820E6" w:rsidP="005B7BCF">
            <w:pPr>
              <w:spacing w:after="0" w:line="240" w:lineRule="auto"/>
              <w:rPr>
                <w:rFonts w:ascii="Arial" w:hAnsi="Arial" w:cs="Arial"/>
                <w:sz w:val="24"/>
                <w:szCs w:val="24"/>
              </w:rPr>
            </w:pPr>
          </w:p>
          <w:p w:rsidR="00070EA7" w:rsidRDefault="00070EA7" w:rsidP="00070EA7">
            <w:pPr>
              <w:pStyle w:val="ListParagraph"/>
              <w:numPr>
                <w:ilvl w:val="0"/>
                <w:numId w:val="30"/>
              </w:numPr>
              <w:spacing w:after="0" w:line="240" w:lineRule="auto"/>
              <w:rPr>
                <w:rFonts w:ascii="Arial" w:hAnsi="Arial" w:cs="Arial"/>
                <w:sz w:val="24"/>
                <w:szCs w:val="24"/>
              </w:rPr>
            </w:pPr>
            <w:r>
              <w:rPr>
                <w:rFonts w:ascii="Arial" w:hAnsi="Arial" w:cs="Arial"/>
                <w:sz w:val="24"/>
                <w:szCs w:val="24"/>
              </w:rPr>
              <w:t>attitudes and motivations to work with children</w:t>
            </w:r>
          </w:p>
          <w:p w:rsidR="00070EA7" w:rsidRDefault="00070EA7" w:rsidP="00070EA7">
            <w:pPr>
              <w:pStyle w:val="ListParagraph"/>
              <w:numPr>
                <w:ilvl w:val="0"/>
                <w:numId w:val="30"/>
              </w:numPr>
              <w:spacing w:after="0" w:line="240" w:lineRule="auto"/>
              <w:rPr>
                <w:rFonts w:ascii="Arial" w:hAnsi="Arial" w:cs="Arial"/>
                <w:sz w:val="24"/>
                <w:szCs w:val="24"/>
              </w:rPr>
            </w:pPr>
            <w:r>
              <w:rPr>
                <w:rFonts w:ascii="Arial" w:hAnsi="Arial" w:cs="Arial"/>
                <w:sz w:val="24"/>
                <w:szCs w:val="24"/>
              </w:rPr>
              <w:t>a Warner Interview</w:t>
            </w:r>
          </w:p>
          <w:p w:rsidR="00070EA7" w:rsidRDefault="00070EA7" w:rsidP="00070EA7">
            <w:pPr>
              <w:pStyle w:val="ListParagraph"/>
              <w:numPr>
                <w:ilvl w:val="0"/>
                <w:numId w:val="30"/>
              </w:numPr>
              <w:spacing w:after="0" w:line="240" w:lineRule="auto"/>
              <w:rPr>
                <w:rFonts w:ascii="Arial" w:hAnsi="Arial" w:cs="Arial"/>
                <w:sz w:val="24"/>
                <w:szCs w:val="24"/>
              </w:rPr>
            </w:pPr>
            <w:r>
              <w:rPr>
                <w:rFonts w:ascii="Arial" w:hAnsi="Arial" w:cs="Arial"/>
                <w:sz w:val="24"/>
                <w:szCs w:val="24"/>
              </w:rPr>
              <w:t>a learning walk with JS</w:t>
            </w:r>
          </w:p>
          <w:p w:rsidR="00070EA7" w:rsidRDefault="00070EA7" w:rsidP="00070EA7">
            <w:pPr>
              <w:pStyle w:val="ListParagraph"/>
              <w:numPr>
                <w:ilvl w:val="0"/>
                <w:numId w:val="30"/>
              </w:numPr>
              <w:spacing w:after="0" w:line="240" w:lineRule="auto"/>
              <w:rPr>
                <w:rFonts w:ascii="Arial" w:hAnsi="Arial" w:cs="Arial"/>
                <w:sz w:val="24"/>
                <w:szCs w:val="24"/>
              </w:rPr>
            </w:pPr>
            <w:r>
              <w:rPr>
                <w:rFonts w:ascii="Arial" w:hAnsi="Arial" w:cs="Arial"/>
                <w:sz w:val="24"/>
                <w:szCs w:val="24"/>
              </w:rPr>
              <w:t>pupil interview to see how they react and relate with the children</w:t>
            </w:r>
          </w:p>
          <w:p w:rsidR="00070EA7" w:rsidRDefault="00070EA7" w:rsidP="00070EA7">
            <w:pPr>
              <w:pStyle w:val="ListParagraph"/>
              <w:numPr>
                <w:ilvl w:val="0"/>
                <w:numId w:val="30"/>
              </w:numPr>
              <w:spacing w:after="0" w:line="240" w:lineRule="auto"/>
              <w:rPr>
                <w:rFonts w:ascii="Arial" w:hAnsi="Arial" w:cs="Arial"/>
                <w:sz w:val="24"/>
                <w:szCs w:val="24"/>
              </w:rPr>
            </w:pPr>
            <w:r>
              <w:rPr>
                <w:rFonts w:ascii="Arial" w:hAnsi="Arial" w:cs="Arial"/>
                <w:sz w:val="24"/>
                <w:szCs w:val="24"/>
              </w:rPr>
              <w:t>time in class to see how they communicate</w:t>
            </w:r>
          </w:p>
          <w:p w:rsidR="00070EA7" w:rsidRDefault="00070EA7" w:rsidP="00070EA7">
            <w:pPr>
              <w:pStyle w:val="ListParagraph"/>
              <w:numPr>
                <w:ilvl w:val="0"/>
                <w:numId w:val="30"/>
              </w:numPr>
              <w:spacing w:after="0" w:line="240" w:lineRule="auto"/>
              <w:rPr>
                <w:rFonts w:ascii="Arial" w:hAnsi="Arial" w:cs="Arial"/>
                <w:sz w:val="24"/>
                <w:szCs w:val="24"/>
              </w:rPr>
            </w:pPr>
            <w:r>
              <w:rPr>
                <w:rFonts w:ascii="Arial" w:hAnsi="Arial" w:cs="Arial"/>
                <w:sz w:val="24"/>
                <w:szCs w:val="24"/>
              </w:rPr>
              <w:t xml:space="preserve">cultural fit for our school in terms of our Ethos – willingness to go the extra mile, creative thinker, ability to think outside the box, flexibility and a </w:t>
            </w:r>
            <w:r w:rsidR="009820E6">
              <w:rPr>
                <w:rFonts w:ascii="Arial" w:hAnsi="Arial" w:cs="Arial"/>
                <w:sz w:val="24"/>
                <w:szCs w:val="24"/>
              </w:rPr>
              <w:t>modern day attitude</w:t>
            </w:r>
          </w:p>
          <w:p w:rsidR="009820E6" w:rsidRDefault="009820E6" w:rsidP="00070EA7">
            <w:pPr>
              <w:pStyle w:val="ListParagraph"/>
              <w:numPr>
                <w:ilvl w:val="0"/>
                <w:numId w:val="30"/>
              </w:numPr>
              <w:spacing w:after="0" w:line="240" w:lineRule="auto"/>
              <w:rPr>
                <w:rFonts w:ascii="Arial" w:hAnsi="Arial" w:cs="Arial"/>
                <w:sz w:val="24"/>
                <w:szCs w:val="24"/>
              </w:rPr>
            </w:pPr>
            <w:r>
              <w:rPr>
                <w:rFonts w:ascii="Arial" w:hAnsi="Arial" w:cs="Arial"/>
                <w:sz w:val="24"/>
                <w:szCs w:val="24"/>
              </w:rPr>
              <w:t>formal interview with Governors and possib</w:t>
            </w:r>
            <w:r w:rsidR="00364E8A">
              <w:rPr>
                <w:rFonts w:ascii="Arial" w:hAnsi="Arial" w:cs="Arial"/>
                <w:sz w:val="24"/>
                <w:szCs w:val="24"/>
              </w:rPr>
              <w:t>ly a parent governors interview or a group of parents to come in.</w:t>
            </w:r>
          </w:p>
          <w:p w:rsidR="009820E6" w:rsidRDefault="009820E6" w:rsidP="009820E6">
            <w:pPr>
              <w:spacing w:after="0" w:line="240" w:lineRule="auto"/>
              <w:rPr>
                <w:rFonts w:ascii="Arial" w:hAnsi="Arial" w:cs="Arial"/>
                <w:sz w:val="24"/>
                <w:szCs w:val="24"/>
              </w:rPr>
            </w:pPr>
            <w:r>
              <w:rPr>
                <w:rFonts w:ascii="Arial" w:hAnsi="Arial" w:cs="Arial"/>
                <w:sz w:val="24"/>
                <w:szCs w:val="24"/>
              </w:rPr>
              <w:lastRenderedPageBreak/>
              <w:t xml:space="preserve">The planned role of the Deputy </w:t>
            </w:r>
            <w:r w:rsidR="00A53168">
              <w:rPr>
                <w:rFonts w:ascii="Arial" w:hAnsi="Arial" w:cs="Arial"/>
                <w:sz w:val="24"/>
                <w:szCs w:val="24"/>
              </w:rPr>
              <w:t xml:space="preserve">is to </w:t>
            </w:r>
            <w:r>
              <w:rPr>
                <w:rFonts w:ascii="Arial" w:hAnsi="Arial" w:cs="Arial"/>
                <w:sz w:val="24"/>
                <w:szCs w:val="24"/>
              </w:rPr>
              <w:t>help monitor the EHCP Outcomes of children as this is too bigger job for the SENCo to do by themselves. It will be shared between the leadership team as follows:</w:t>
            </w:r>
          </w:p>
          <w:p w:rsidR="009820E6" w:rsidRDefault="009820E6" w:rsidP="009820E6">
            <w:pPr>
              <w:spacing w:after="0" w:line="240" w:lineRule="auto"/>
              <w:rPr>
                <w:rFonts w:ascii="Arial" w:hAnsi="Arial" w:cs="Arial"/>
                <w:sz w:val="24"/>
                <w:szCs w:val="24"/>
              </w:rPr>
            </w:pPr>
          </w:p>
          <w:p w:rsidR="009820E6" w:rsidRDefault="009820E6" w:rsidP="009820E6">
            <w:pPr>
              <w:pStyle w:val="ListParagraph"/>
              <w:numPr>
                <w:ilvl w:val="0"/>
                <w:numId w:val="31"/>
              </w:numPr>
              <w:spacing w:after="0" w:line="240" w:lineRule="auto"/>
              <w:rPr>
                <w:rFonts w:ascii="Arial" w:hAnsi="Arial" w:cs="Arial"/>
                <w:sz w:val="24"/>
                <w:szCs w:val="24"/>
              </w:rPr>
            </w:pPr>
            <w:r>
              <w:rPr>
                <w:rFonts w:ascii="Arial" w:hAnsi="Arial" w:cs="Arial"/>
                <w:sz w:val="24"/>
                <w:szCs w:val="24"/>
              </w:rPr>
              <w:t>Deputy Head – monitoring academic outcomes</w:t>
            </w:r>
          </w:p>
          <w:p w:rsidR="009820E6" w:rsidRDefault="009820E6" w:rsidP="009820E6">
            <w:pPr>
              <w:pStyle w:val="ListParagraph"/>
              <w:numPr>
                <w:ilvl w:val="0"/>
                <w:numId w:val="31"/>
              </w:numPr>
              <w:spacing w:after="0" w:line="240" w:lineRule="auto"/>
              <w:rPr>
                <w:rFonts w:ascii="Arial" w:hAnsi="Arial" w:cs="Arial"/>
                <w:sz w:val="24"/>
                <w:szCs w:val="24"/>
              </w:rPr>
            </w:pPr>
            <w:r>
              <w:rPr>
                <w:rFonts w:ascii="Arial" w:hAnsi="Arial" w:cs="Arial"/>
                <w:sz w:val="24"/>
                <w:szCs w:val="24"/>
              </w:rPr>
              <w:t>Assistant Head’s (Michael and Catherine) – monitoring outcomes linked to therapies</w:t>
            </w:r>
          </w:p>
          <w:p w:rsidR="009820E6" w:rsidRDefault="009820E6" w:rsidP="009820E6">
            <w:pPr>
              <w:pStyle w:val="ListParagraph"/>
              <w:numPr>
                <w:ilvl w:val="0"/>
                <w:numId w:val="31"/>
              </w:numPr>
              <w:spacing w:after="0" w:line="240" w:lineRule="auto"/>
              <w:rPr>
                <w:rFonts w:ascii="Arial" w:hAnsi="Arial" w:cs="Arial"/>
                <w:sz w:val="24"/>
                <w:szCs w:val="24"/>
              </w:rPr>
            </w:pPr>
            <w:r>
              <w:rPr>
                <w:rFonts w:ascii="Arial" w:hAnsi="Arial" w:cs="Arial"/>
                <w:sz w:val="24"/>
                <w:szCs w:val="24"/>
              </w:rPr>
              <w:t>SENCo (Nic) – monitoring outcomes around medical needs</w:t>
            </w:r>
          </w:p>
          <w:p w:rsidR="009820E6" w:rsidRDefault="009820E6" w:rsidP="009820E6">
            <w:pPr>
              <w:pStyle w:val="ListParagraph"/>
              <w:numPr>
                <w:ilvl w:val="0"/>
                <w:numId w:val="31"/>
              </w:numPr>
              <w:spacing w:after="0" w:line="240" w:lineRule="auto"/>
              <w:rPr>
                <w:rFonts w:ascii="Arial" w:hAnsi="Arial" w:cs="Arial"/>
                <w:sz w:val="24"/>
                <w:szCs w:val="24"/>
              </w:rPr>
            </w:pPr>
            <w:r>
              <w:rPr>
                <w:rFonts w:ascii="Arial" w:hAnsi="Arial" w:cs="Arial"/>
                <w:sz w:val="24"/>
                <w:szCs w:val="24"/>
              </w:rPr>
              <w:t>Catherine – monitoring outcomes around mental health issues</w:t>
            </w:r>
          </w:p>
          <w:p w:rsidR="009820E6" w:rsidRDefault="009820E6" w:rsidP="009820E6">
            <w:pPr>
              <w:pStyle w:val="ListParagraph"/>
              <w:numPr>
                <w:ilvl w:val="0"/>
                <w:numId w:val="31"/>
              </w:numPr>
              <w:spacing w:after="0" w:line="240" w:lineRule="auto"/>
              <w:rPr>
                <w:rFonts w:ascii="Arial" w:hAnsi="Arial" w:cs="Arial"/>
                <w:sz w:val="24"/>
                <w:szCs w:val="24"/>
              </w:rPr>
            </w:pPr>
            <w:r>
              <w:rPr>
                <w:rFonts w:ascii="Arial" w:hAnsi="Arial" w:cs="Arial"/>
                <w:sz w:val="24"/>
                <w:szCs w:val="24"/>
              </w:rPr>
              <w:t>Michael – monitoring around direct behaviours of children.</w:t>
            </w:r>
          </w:p>
          <w:p w:rsidR="009820E6" w:rsidRDefault="009820E6" w:rsidP="009820E6">
            <w:pPr>
              <w:spacing w:after="0" w:line="240" w:lineRule="auto"/>
              <w:rPr>
                <w:rFonts w:ascii="Arial" w:hAnsi="Arial" w:cs="Arial"/>
                <w:sz w:val="24"/>
                <w:szCs w:val="24"/>
              </w:rPr>
            </w:pPr>
          </w:p>
          <w:p w:rsidR="009820E6" w:rsidRDefault="009820E6" w:rsidP="009820E6">
            <w:pPr>
              <w:spacing w:after="0" w:line="240" w:lineRule="auto"/>
              <w:rPr>
                <w:rFonts w:ascii="Arial" w:hAnsi="Arial" w:cs="Arial"/>
                <w:sz w:val="24"/>
                <w:szCs w:val="24"/>
              </w:rPr>
            </w:pPr>
            <w:r>
              <w:rPr>
                <w:rFonts w:ascii="Arial" w:hAnsi="Arial" w:cs="Arial"/>
                <w:sz w:val="24"/>
                <w:szCs w:val="24"/>
              </w:rPr>
              <w:t xml:space="preserve">Ofsted will be looking very much next time around the curriculum for Special Schools and how the EHCP outcomes for children work directly in classes. </w:t>
            </w:r>
          </w:p>
          <w:p w:rsidR="00364E8A" w:rsidRDefault="00364E8A" w:rsidP="009820E6">
            <w:pPr>
              <w:spacing w:after="0" w:line="240" w:lineRule="auto"/>
              <w:rPr>
                <w:rFonts w:ascii="Arial" w:hAnsi="Arial" w:cs="Arial"/>
                <w:sz w:val="24"/>
                <w:szCs w:val="24"/>
              </w:rPr>
            </w:pPr>
          </w:p>
          <w:p w:rsidR="00364E8A" w:rsidRDefault="00364E8A" w:rsidP="009820E6">
            <w:pPr>
              <w:spacing w:after="0" w:line="240" w:lineRule="auto"/>
              <w:rPr>
                <w:rFonts w:ascii="Arial" w:hAnsi="Arial" w:cs="Arial"/>
                <w:sz w:val="24"/>
                <w:szCs w:val="24"/>
              </w:rPr>
            </w:pPr>
            <w:r w:rsidRPr="00364E8A">
              <w:rPr>
                <w:rFonts w:ascii="Arial" w:hAnsi="Arial" w:cs="Arial"/>
                <w:b/>
                <w:i/>
                <w:sz w:val="24"/>
                <w:szCs w:val="24"/>
              </w:rPr>
              <w:t>What if all 4 candidates don’t fit the role?</w:t>
            </w:r>
            <w:r>
              <w:rPr>
                <w:rFonts w:ascii="Arial" w:hAnsi="Arial" w:cs="Arial"/>
                <w:b/>
                <w:i/>
                <w:sz w:val="24"/>
                <w:szCs w:val="24"/>
              </w:rPr>
              <w:t xml:space="preserve"> </w:t>
            </w:r>
            <w:r>
              <w:rPr>
                <w:rFonts w:ascii="Arial" w:hAnsi="Arial" w:cs="Arial"/>
                <w:sz w:val="24"/>
                <w:szCs w:val="24"/>
              </w:rPr>
              <w:t>We won’t employ the wrong person as this causes far more diff</w:t>
            </w:r>
            <w:r w:rsidR="00A53168">
              <w:rPr>
                <w:rFonts w:ascii="Arial" w:hAnsi="Arial" w:cs="Arial"/>
                <w:sz w:val="24"/>
                <w:szCs w:val="24"/>
              </w:rPr>
              <w:t>iculties.</w:t>
            </w:r>
          </w:p>
          <w:p w:rsidR="00364E8A" w:rsidRDefault="00364E8A" w:rsidP="009820E6">
            <w:pPr>
              <w:spacing w:after="0" w:line="240" w:lineRule="auto"/>
              <w:rPr>
                <w:rFonts w:ascii="Arial" w:hAnsi="Arial" w:cs="Arial"/>
                <w:sz w:val="24"/>
                <w:szCs w:val="24"/>
              </w:rPr>
            </w:pPr>
          </w:p>
          <w:p w:rsidR="00364E8A" w:rsidRDefault="00103D14" w:rsidP="009820E6">
            <w:pPr>
              <w:spacing w:after="0" w:line="240" w:lineRule="auto"/>
              <w:rPr>
                <w:rFonts w:ascii="Arial" w:hAnsi="Arial" w:cs="Arial"/>
                <w:b/>
                <w:sz w:val="24"/>
                <w:szCs w:val="24"/>
              </w:rPr>
            </w:pPr>
            <w:r w:rsidRPr="00103D14">
              <w:rPr>
                <w:rFonts w:ascii="Arial" w:hAnsi="Arial" w:cs="Arial"/>
                <w:b/>
                <w:sz w:val="24"/>
                <w:szCs w:val="24"/>
              </w:rPr>
              <w:t>In remembrance of Carole</w:t>
            </w:r>
          </w:p>
          <w:p w:rsidR="00103D14" w:rsidRDefault="00103D14" w:rsidP="009820E6">
            <w:pPr>
              <w:spacing w:after="0" w:line="240" w:lineRule="auto"/>
              <w:rPr>
                <w:rFonts w:ascii="Arial" w:hAnsi="Arial" w:cs="Arial"/>
                <w:sz w:val="24"/>
                <w:szCs w:val="24"/>
              </w:rPr>
            </w:pPr>
            <w:r>
              <w:rPr>
                <w:rFonts w:ascii="Arial" w:hAnsi="Arial" w:cs="Arial"/>
                <w:sz w:val="24"/>
                <w:szCs w:val="24"/>
              </w:rPr>
              <w:t xml:space="preserve">To mark Carole’s contribution to the school we have decided to name the Therapy Centre after her – Fields Therapy Centre. She has been a great advocate for us and we feel this will be a very fitting tribute. When we do hold the official opening, family of Carole will be invited and involved and a dedication board inside the school will be made with lots of photos we have of her from over the years. </w:t>
            </w:r>
            <w:r w:rsidRPr="00103D14">
              <w:rPr>
                <w:rFonts w:ascii="Arial" w:hAnsi="Arial" w:cs="Arial"/>
                <w:b/>
                <w:i/>
                <w:sz w:val="24"/>
                <w:szCs w:val="24"/>
              </w:rPr>
              <w:t>Can we also have a special assembly once we are able to again in honour of Carole?</w:t>
            </w:r>
            <w:r>
              <w:rPr>
                <w:rFonts w:ascii="Arial" w:hAnsi="Arial" w:cs="Arial"/>
                <w:b/>
                <w:i/>
                <w:sz w:val="24"/>
                <w:szCs w:val="24"/>
              </w:rPr>
              <w:t xml:space="preserve"> </w:t>
            </w:r>
            <w:r w:rsidRPr="00103D14">
              <w:rPr>
                <w:rFonts w:ascii="Arial" w:hAnsi="Arial" w:cs="Arial"/>
                <w:sz w:val="24"/>
                <w:szCs w:val="24"/>
              </w:rPr>
              <w:t>Yes, we will ha</w:t>
            </w:r>
            <w:r>
              <w:rPr>
                <w:rFonts w:ascii="Arial" w:hAnsi="Arial" w:cs="Arial"/>
                <w:sz w:val="24"/>
                <w:szCs w:val="24"/>
              </w:rPr>
              <w:t>ve a lovely presentation of her with family members invited.</w:t>
            </w:r>
          </w:p>
          <w:p w:rsidR="00103D14" w:rsidRDefault="00103D14" w:rsidP="009820E6">
            <w:pPr>
              <w:spacing w:after="0" w:line="240" w:lineRule="auto"/>
              <w:rPr>
                <w:rFonts w:ascii="Arial" w:hAnsi="Arial" w:cs="Arial"/>
                <w:sz w:val="24"/>
                <w:szCs w:val="24"/>
              </w:rPr>
            </w:pPr>
          </w:p>
          <w:p w:rsidR="00103D14" w:rsidRPr="00103D14" w:rsidRDefault="00103D14" w:rsidP="009820E6">
            <w:pPr>
              <w:spacing w:after="0" w:line="240" w:lineRule="auto"/>
              <w:rPr>
                <w:rFonts w:ascii="Arial" w:hAnsi="Arial" w:cs="Arial"/>
                <w:b/>
                <w:sz w:val="24"/>
                <w:szCs w:val="24"/>
              </w:rPr>
            </w:pPr>
            <w:r w:rsidRPr="00103D14">
              <w:rPr>
                <w:rFonts w:ascii="Arial" w:hAnsi="Arial" w:cs="Arial"/>
                <w:b/>
                <w:sz w:val="24"/>
                <w:szCs w:val="24"/>
              </w:rPr>
              <w:t xml:space="preserve">Monitoring report </w:t>
            </w:r>
          </w:p>
          <w:p w:rsidR="00103D14" w:rsidRDefault="00103D14" w:rsidP="009820E6">
            <w:pPr>
              <w:spacing w:after="0" w:line="240" w:lineRule="auto"/>
              <w:rPr>
                <w:rFonts w:ascii="Arial" w:hAnsi="Arial" w:cs="Arial"/>
                <w:sz w:val="24"/>
                <w:szCs w:val="24"/>
              </w:rPr>
            </w:pPr>
            <w:r>
              <w:rPr>
                <w:rFonts w:ascii="Arial" w:hAnsi="Arial" w:cs="Arial"/>
                <w:sz w:val="24"/>
                <w:szCs w:val="24"/>
              </w:rPr>
              <w:t>ST visited the new build and walked around school to see that all was in place around COVID-19 procedures. He was happy with his findings and had no concerns.</w:t>
            </w:r>
          </w:p>
          <w:p w:rsidR="00103D14" w:rsidRDefault="00103D14" w:rsidP="009820E6">
            <w:pPr>
              <w:spacing w:after="0" w:line="240" w:lineRule="auto"/>
              <w:rPr>
                <w:rFonts w:ascii="Arial" w:hAnsi="Arial" w:cs="Arial"/>
                <w:sz w:val="24"/>
                <w:szCs w:val="24"/>
              </w:rPr>
            </w:pPr>
          </w:p>
          <w:p w:rsidR="00103D14" w:rsidRPr="00103D14" w:rsidRDefault="00103D14" w:rsidP="009820E6">
            <w:pPr>
              <w:spacing w:after="0" w:line="240" w:lineRule="auto"/>
              <w:rPr>
                <w:rFonts w:ascii="Arial" w:hAnsi="Arial" w:cs="Arial"/>
                <w:sz w:val="24"/>
                <w:szCs w:val="24"/>
              </w:rPr>
            </w:pPr>
          </w:p>
          <w:p w:rsidR="00364E8A" w:rsidRPr="00103D14" w:rsidRDefault="00364E8A" w:rsidP="009820E6">
            <w:pPr>
              <w:spacing w:after="0" w:line="240" w:lineRule="auto"/>
              <w:rPr>
                <w:rFonts w:ascii="Arial" w:hAnsi="Arial" w:cs="Arial"/>
                <w:b/>
                <w:sz w:val="24"/>
                <w:szCs w:val="24"/>
              </w:rPr>
            </w:pPr>
          </w:p>
          <w:p w:rsidR="005B7BCF" w:rsidRDefault="005B7BCF" w:rsidP="005B7BCF">
            <w:pPr>
              <w:spacing w:after="0" w:line="240" w:lineRule="auto"/>
              <w:rPr>
                <w:rFonts w:ascii="Arial" w:hAnsi="Arial" w:cs="Arial"/>
                <w:b/>
                <w:sz w:val="24"/>
                <w:szCs w:val="24"/>
              </w:rPr>
            </w:pPr>
          </w:p>
          <w:p w:rsidR="00C865A5" w:rsidRPr="00927C10" w:rsidRDefault="005B7BCF" w:rsidP="00927C10">
            <w:pPr>
              <w:spacing w:line="240" w:lineRule="auto"/>
              <w:rPr>
                <w:rFonts w:ascii="Arial" w:hAnsi="Arial" w:cs="Arial"/>
                <w:b/>
                <w:sz w:val="24"/>
                <w:szCs w:val="24"/>
              </w:rPr>
            </w:pPr>
            <w:r>
              <w:rPr>
                <w:rFonts w:ascii="Arial" w:hAnsi="Arial" w:cs="Arial"/>
                <w:b/>
                <w:sz w:val="24"/>
                <w:szCs w:val="24"/>
              </w:rPr>
              <w:t xml:space="preserve">                                                                    </w:t>
            </w:r>
            <w:r w:rsidR="00927C10">
              <w:rPr>
                <w:rFonts w:ascii="Arial" w:hAnsi="Arial" w:cs="Arial"/>
                <w:b/>
                <w:sz w:val="24"/>
                <w:szCs w:val="24"/>
              </w:rPr>
              <w:t xml:space="preserve">                            </w:t>
            </w:r>
          </w:p>
          <w:p w:rsidR="00C865A5" w:rsidRDefault="00C865A5" w:rsidP="0070742D">
            <w:pPr>
              <w:spacing w:after="0" w:line="240" w:lineRule="auto"/>
              <w:rPr>
                <w:rFonts w:ascii="Arial" w:hAnsi="Arial" w:cs="Arial"/>
                <w:sz w:val="24"/>
                <w:szCs w:val="24"/>
              </w:rPr>
            </w:pPr>
          </w:p>
          <w:p w:rsidR="00927C10" w:rsidRPr="001A1572" w:rsidRDefault="00927C10" w:rsidP="0070742D">
            <w:pPr>
              <w:spacing w:after="0" w:line="240" w:lineRule="auto"/>
              <w:rPr>
                <w:rFonts w:ascii="Arial" w:hAnsi="Arial" w:cs="Arial"/>
                <w:sz w:val="24"/>
                <w:szCs w:val="24"/>
              </w:rPr>
            </w:pPr>
          </w:p>
        </w:tc>
        <w:tc>
          <w:tcPr>
            <w:tcW w:w="2849" w:type="dxa"/>
          </w:tcPr>
          <w:p w:rsidR="00DB0B3C" w:rsidRDefault="00DB0B3C"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9F6749" w:rsidRDefault="009F6749" w:rsidP="00504029">
            <w:pPr>
              <w:spacing w:after="0" w:line="240" w:lineRule="auto"/>
              <w:rPr>
                <w:rFonts w:ascii="Arial" w:hAnsi="Arial" w:cs="Arial"/>
                <w:sz w:val="24"/>
                <w:szCs w:val="24"/>
              </w:rPr>
            </w:pPr>
          </w:p>
          <w:p w:rsidR="009F6749" w:rsidRDefault="009F6749"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Default="00317CCE" w:rsidP="00504029">
            <w:pPr>
              <w:spacing w:after="0" w:line="240" w:lineRule="auto"/>
              <w:rPr>
                <w:rFonts w:ascii="Arial" w:hAnsi="Arial" w:cs="Arial"/>
                <w:sz w:val="24"/>
                <w:szCs w:val="24"/>
              </w:rPr>
            </w:pPr>
          </w:p>
          <w:p w:rsidR="00317CCE" w:rsidRPr="00317CCE" w:rsidRDefault="00317CCE" w:rsidP="00504029">
            <w:pPr>
              <w:spacing w:after="0" w:line="240" w:lineRule="auto"/>
              <w:rPr>
                <w:rFonts w:ascii="Arial" w:hAnsi="Arial" w:cs="Arial"/>
                <w:b/>
                <w:sz w:val="24"/>
                <w:szCs w:val="24"/>
              </w:rPr>
            </w:pPr>
          </w:p>
        </w:tc>
      </w:tr>
      <w:tr w:rsidR="00D14036" w:rsidRPr="00DC706C" w:rsidTr="00DB6640">
        <w:trPr>
          <w:trHeight w:val="145"/>
        </w:trPr>
        <w:tc>
          <w:tcPr>
            <w:tcW w:w="2673" w:type="dxa"/>
          </w:tcPr>
          <w:p w:rsidR="00D14036" w:rsidRDefault="00D14036" w:rsidP="00B163A5">
            <w:pPr>
              <w:spacing w:after="0" w:line="240" w:lineRule="auto"/>
              <w:rPr>
                <w:rFonts w:ascii="Arial" w:hAnsi="Arial" w:cs="Arial"/>
                <w:sz w:val="24"/>
                <w:szCs w:val="24"/>
              </w:rPr>
            </w:pPr>
            <w:r w:rsidRPr="00D14036">
              <w:rPr>
                <w:rFonts w:ascii="Arial" w:hAnsi="Arial" w:cs="Arial"/>
                <w:sz w:val="24"/>
                <w:szCs w:val="24"/>
              </w:rPr>
              <w:lastRenderedPageBreak/>
              <w:t>7. Governance</w:t>
            </w:r>
          </w:p>
          <w:p w:rsidR="00D14036" w:rsidRDefault="00D14036" w:rsidP="00B163A5">
            <w:pPr>
              <w:spacing w:after="0" w:line="240" w:lineRule="auto"/>
              <w:rPr>
                <w:rFonts w:ascii="Arial" w:hAnsi="Arial" w:cs="Arial"/>
                <w:sz w:val="24"/>
                <w:szCs w:val="24"/>
              </w:rPr>
            </w:pPr>
          </w:p>
          <w:p w:rsidR="00D14036" w:rsidRDefault="00D14036" w:rsidP="00B163A5">
            <w:pPr>
              <w:spacing w:after="0" w:line="240" w:lineRule="auto"/>
              <w:rPr>
                <w:rFonts w:ascii="Arial" w:hAnsi="Arial" w:cs="Arial"/>
                <w:sz w:val="24"/>
                <w:szCs w:val="24"/>
              </w:rPr>
            </w:pPr>
          </w:p>
        </w:tc>
        <w:tc>
          <w:tcPr>
            <w:tcW w:w="10255" w:type="dxa"/>
          </w:tcPr>
          <w:p w:rsidR="00D14036" w:rsidRDefault="00103D14" w:rsidP="003E3C37">
            <w:pPr>
              <w:spacing w:after="0" w:line="240" w:lineRule="auto"/>
              <w:rPr>
                <w:rFonts w:ascii="Arial" w:hAnsi="Arial" w:cs="Arial"/>
                <w:sz w:val="24"/>
                <w:szCs w:val="24"/>
              </w:rPr>
            </w:pPr>
            <w:r w:rsidRPr="00267AAE">
              <w:rPr>
                <w:rFonts w:ascii="Arial" w:hAnsi="Arial" w:cs="Arial"/>
                <w:b/>
                <w:sz w:val="24"/>
                <w:szCs w:val="24"/>
              </w:rPr>
              <w:t>Terms of Office</w:t>
            </w:r>
            <w:r>
              <w:rPr>
                <w:rFonts w:ascii="Arial" w:hAnsi="Arial" w:cs="Arial"/>
                <w:sz w:val="24"/>
                <w:szCs w:val="24"/>
              </w:rPr>
              <w:t xml:space="preserve"> – Natasha will check to see if anyone is close to their terms of office expiring.</w:t>
            </w:r>
          </w:p>
          <w:p w:rsidR="00103D14" w:rsidRDefault="00267AAE" w:rsidP="003E3C37">
            <w:pPr>
              <w:spacing w:after="0" w:line="240" w:lineRule="auto"/>
              <w:rPr>
                <w:rFonts w:ascii="Arial" w:hAnsi="Arial" w:cs="Arial"/>
                <w:sz w:val="24"/>
                <w:szCs w:val="24"/>
              </w:rPr>
            </w:pPr>
            <w:r w:rsidRPr="00267AAE">
              <w:rPr>
                <w:rFonts w:ascii="Arial" w:hAnsi="Arial" w:cs="Arial"/>
                <w:b/>
                <w:sz w:val="24"/>
                <w:szCs w:val="24"/>
              </w:rPr>
              <w:t>Appointing a new Governor</w:t>
            </w:r>
            <w:r>
              <w:rPr>
                <w:rFonts w:ascii="Arial" w:hAnsi="Arial" w:cs="Arial"/>
                <w:sz w:val="24"/>
                <w:szCs w:val="24"/>
              </w:rPr>
              <w:t xml:space="preserve"> – someone with a specific background around business/HR and education with experience in schools would be pr</w:t>
            </w:r>
            <w:r w:rsidR="00EF0BD3">
              <w:rPr>
                <w:rFonts w:ascii="Arial" w:hAnsi="Arial" w:cs="Arial"/>
                <w:sz w:val="24"/>
                <w:szCs w:val="24"/>
              </w:rPr>
              <w:t>eferable. ST will compile a mailshot</w:t>
            </w:r>
            <w:r>
              <w:rPr>
                <w:rFonts w:ascii="Arial" w:hAnsi="Arial" w:cs="Arial"/>
                <w:sz w:val="24"/>
                <w:szCs w:val="24"/>
              </w:rPr>
              <w:t xml:space="preserve"> to hopefully source any potential new members.</w:t>
            </w:r>
          </w:p>
          <w:p w:rsidR="00267AAE" w:rsidRPr="00C348CC" w:rsidRDefault="00267AAE" w:rsidP="003E3C37">
            <w:pPr>
              <w:spacing w:after="0" w:line="240" w:lineRule="auto"/>
              <w:rPr>
                <w:rFonts w:ascii="Arial" w:hAnsi="Arial" w:cs="Arial"/>
                <w:sz w:val="24"/>
                <w:szCs w:val="24"/>
              </w:rPr>
            </w:pPr>
          </w:p>
        </w:tc>
        <w:tc>
          <w:tcPr>
            <w:tcW w:w="2849" w:type="dxa"/>
          </w:tcPr>
          <w:p w:rsidR="00D14036" w:rsidRPr="008C358D" w:rsidRDefault="00D14036" w:rsidP="00504029">
            <w:pPr>
              <w:spacing w:after="0" w:line="240" w:lineRule="auto"/>
              <w:rPr>
                <w:rFonts w:ascii="Arial" w:hAnsi="Arial" w:cs="Arial"/>
                <w:b/>
                <w:color w:val="FF0000"/>
                <w:sz w:val="24"/>
                <w:szCs w:val="24"/>
              </w:rPr>
            </w:pPr>
          </w:p>
        </w:tc>
      </w:tr>
      <w:tr w:rsidR="00CA5895" w:rsidRPr="00DC706C" w:rsidTr="00DB6640">
        <w:trPr>
          <w:trHeight w:val="145"/>
        </w:trPr>
        <w:tc>
          <w:tcPr>
            <w:tcW w:w="2673" w:type="dxa"/>
          </w:tcPr>
          <w:p w:rsidR="00CA5895" w:rsidRDefault="00210BA4" w:rsidP="00B163A5">
            <w:pPr>
              <w:spacing w:after="0" w:line="240" w:lineRule="auto"/>
              <w:rPr>
                <w:rFonts w:ascii="Arial" w:hAnsi="Arial" w:cs="Arial"/>
                <w:sz w:val="24"/>
                <w:szCs w:val="24"/>
              </w:rPr>
            </w:pPr>
            <w:r>
              <w:rPr>
                <w:rFonts w:ascii="Arial" w:hAnsi="Arial" w:cs="Arial"/>
                <w:sz w:val="24"/>
                <w:szCs w:val="24"/>
              </w:rPr>
              <w:t>8</w:t>
            </w:r>
            <w:r w:rsidR="0098569A">
              <w:rPr>
                <w:rFonts w:ascii="Arial" w:hAnsi="Arial" w:cs="Arial"/>
                <w:sz w:val="24"/>
                <w:szCs w:val="24"/>
              </w:rPr>
              <w:t xml:space="preserve">. </w:t>
            </w:r>
            <w:r>
              <w:rPr>
                <w:rFonts w:ascii="Arial" w:hAnsi="Arial" w:cs="Arial"/>
                <w:sz w:val="24"/>
                <w:szCs w:val="24"/>
              </w:rPr>
              <w:t>Chair</w:t>
            </w:r>
            <w:r w:rsidR="00CA5895">
              <w:rPr>
                <w:rFonts w:ascii="Arial" w:hAnsi="Arial" w:cs="Arial"/>
                <w:sz w:val="24"/>
                <w:szCs w:val="24"/>
              </w:rPr>
              <w:t xml:space="preserve"> Items</w:t>
            </w:r>
          </w:p>
          <w:p w:rsidR="00CA5895" w:rsidRDefault="00CA5895" w:rsidP="00B163A5">
            <w:pPr>
              <w:spacing w:after="0" w:line="240" w:lineRule="auto"/>
              <w:rPr>
                <w:rFonts w:ascii="Arial" w:hAnsi="Arial" w:cs="Arial"/>
                <w:sz w:val="24"/>
                <w:szCs w:val="24"/>
              </w:rPr>
            </w:pPr>
          </w:p>
          <w:p w:rsidR="00CA5895" w:rsidRDefault="00CA5895" w:rsidP="00B163A5">
            <w:pPr>
              <w:spacing w:after="0" w:line="240" w:lineRule="auto"/>
              <w:rPr>
                <w:rFonts w:ascii="Arial" w:hAnsi="Arial" w:cs="Arial"/>
                <w:sz w:val="24"/>
                <w:szCs w:val="24"/>
              </w:rPr>
            </w:pPr>
          </w:p>
        </w:tc>
        <w:tc>
          <w:tcPr>
            <w:tcW w:w="10255" w:type="dxa"/>
          </w:tcPr>
          <w:p w:rsidR="003E3C37" w:rsidRPr="00C348CC" w:rsidRDefault="003E3C37" w:rsidP="003E3C37">
            <w:pPr>
              <w:spacing w:after="0" w:line="240" w:lineRule="auto"/>
              <w:rPr>
                <w:rFonts w:ascii="Arial" w:hAnsi="Arial" w:cs="Arial"/>
                <w:sz w:val="24"/>
                <w:szCs w:val="24"/>
              </w:rPr>
            </w:pPr>
          </w:p>
        </w:tc>
        <w:tc>
          <w:tcPr>
            <w:tcW w:w="2849" w:type="dxa"/>
          </w:tcPr>
          <w:p w:rsidR="00CA5895" w:rsidRPr="008C358D" w:rsidRDefault="00CA5895" w:rsidP="00504029">
            <w:pPr>
              <w:spacing w:after="0" w:line="240" w:lineRule="auto"/>
              <w:rPr>
                <w:rFonts w:ascii="Arial" w:hAnsi="Arial" w:cs="Arial"/>
                <w:b/>
                <w:color w:val="FF0000"/>
                <w:sz w:val="24"/>
                <w:szCs w:val="24"/>
              </w:rPr>
            </w:pPr>
          </w:p>
        </w:tc>
      </w:tr>
      <w:tr w:rsidR="00210BA4" w:rsidRPr="00DC706C" w:rsidTr="00DB6640">
        <w:trPr>
          <w:trHeight w:val="145"/>
        </w:trPr>
        <w:tc>
          <w:tcPr>
            <w:tcW w:w="2673" w:type="dxa"/>
          </w:tcPr>
          <w:p w:rsidR="00210BA4" w:rsidRDefault="00210BA4" w:rsidP="00B163A5">
            <w:pPr>
              <w:spacing w:after="0" w:line="240" w:lineRule="auto"/>
              <w:rPr>
                <w:rFonts w:ascii="Arial" w:hAnsi="Arial" w:cs="Arial"/>
                <w:sz w:val="24"/>
                <w:szCs w:val="24"/>
              </w:rPr>
            </w:pPr>
            <w:r>
              <w:rPr>
                <w:rFonts w:ascii="Arial" w:hAnsi="Arial" w:cs="Arial"/>
                <w:sz w:val="24"/>
                <w:szCs w:val="24"/>
              </w:rPr>
              <w:t>9. Clerk Items</w:t>
            </w:r>
          </w:p>
          <w:p w:rsidR="00210BA4" w:rsidRDefault="00210BA4" w:rsidP="00B163A5">
            <w:pPr>
              <w:spacing w:after="0" w:line="240" w:lineRule="auto"/>
              <w:rPr>
                <w:rFonts w:ascii="Arial" w:hAnsi="Arial" w:cs="Arial"/>
                <w:sz w:val="24"/>
                <w:szCs w:val="24"/>
              </w:rPr>
            </w:pPr>
          </w:p>
          <w:p w:rsidR="00210BA4" w:rsidRDefault="00210BA4" w:rsidP="00B163A5">
            <w:pPr>
              <w:spacing w:after="0" w:line="240" w:lineRule="auto"/>
              <w:rPr>
                <w:rFonts w:ascii="Arial" w:hAnsi="Arial" w:cs="Arial"/>
                <w:sz w:val="24"/>
                <w:szCs w:val="24"/>
              </w:rPr>
            </w:pPr>
          </w:p>
          <w:p w:rsidR="00210BA4" w:rsidRDefault="00210BA4" w:rsidP="00B163A5">
            <w:pPr>
              <w:spacing w:after="0" w:line="240" w:lineRule="auto"/>
              <w:rPr>
                <w:rFonts w:ascii="Arial" w:hAnsi="Arial" w:cs="Arial"/>
                <w:sz w:val="24"/>
                <w:szCs w:val="24"/>
              </w:rPr>
            </w:pPr>
          </w:p>
        </w:tc>
        <w:tc>
          <w:tcPr>
            <w:tcW w:w="10255" w:type="dxa"/>
          </w:tcPr>
          <w:p w:rsidR="0098577E" w:rsidRDefault="00267AAE" w:rsidP="002A5A22">
            <w:pPr>
              <w:spacing w:after="0" w:line="240" w:lineRule="auto"/>
              <w:rPr>
                <w:rFonts w:ascii="Arial" w:hAnsi="Arial" w:cs="Arial"/>
                <w:sz w:val="24"/>
                <w:szCs w:val="24"/>
              </w:rPr>
            </w:pPr>
            <w:r w:rsidRPr="00267AAE">
              <w:rPr>
                <w:rFonts w:ascii="Arial" w:hAnsi="Arial" w:cs="Arial"/>
                <w:sz w:val="24"/>
                <w:szCs w:val="24"/>
              </w:rPr>
              <w:t>All Governor meeting dates have been shared for the new academic year with one extra date in September. All meeting</w:t>
            </w:r>
            <w:r w:rsidR="00A53168">
              <w:rPr>
                <w:rFonts w:ascii="Arial" w:hAnsi="Arial" w:cs="Arial"/>
                <w:sz w:val="24"/>
                <w:szCs w:val="24"/>
              </w:rPr>
              <w:t>s</w:t>
            </w:r>
            <w:r w:rsidRPr="00267AAE">
              <w:rPr>
                <w:rFonts w:ascii="Arial" w:hAnsi="Arial" w:cs="Arial"/>
                <w:sz w:val="24"/>
                <w:szCs w:val="24"/>
              </w:rPr>
              <w:t xml:space="preserve"> to revert back to the usual time of 4pm.</w:t>
            </w:r>
          </w:p>
        </w:tc>
        <w:tc>
          <w:tcPr>
            <w:tcW w:w="2849" w:type="dxa"/>
          </w:tcPr>
          <w:p w:rsidR="00210BA4" w:rsidRDefault="00210BA4" w:rsidP="00504029">
            <w:pPr>
              <w:spacing w:after="0" w:line="240" w:lineRule="auto"/>
              <w:rPr>
                <w:rFonts w:ascii="Arial" w:hAnsi="Arial" w:cs="Arial"/>
                <w:sz w:val="24"/>
                <w:szCs w:val="24"/>
              </w:rPr>
            </w:pPr>
          </w:p>
        </w:tc>
      </w:tr>
      <w:tr w:rsidR="00DB0B3C" w:rsidRPr="00DC706C" w:rsidTr="00DB6640">
        <w:trPr>
          <w:trHeight w:val="145"/>
        </w:trPr>
        <w:tc>
          <w:tcPr>
            <w:tcW w:w="2673" w:type="dxa"/>
          </w:tcPr>
          <w:p w:rsidR="00DB0B3C" w:rsidRPr="00DC706C" w:rsidRDefault="00E5415C" w:rsidP="00504029">
            <w:pPr>
              <w:spacing w:after="0" w:line="240" w:lineRule="auto"/>
              <w:rPr>
                <w:rFonts w:ascii="Arial" w:hAnsi="Arial" w:cs="Arial"/>
                <w:sz w:val="24"/>
                <w:szCs w:val="24"/>
              </w:rPr>
            </w:pPr>
            <w:r>
              <w:rPr>
                <w:rFonts w:ascii="Arial" w:hAnsi="Arial" w:cs="Arial"/>
                <w:sz w:val="24"/>
                <w:szCs w:val="24"/>
              </w:rPr>
              <w:t>10</w:t>
            </w:r>
            <w:r w:rsidR="0098569A">
              <w:rPr>
                <w:rFonts w:ascii="Arial" w:hAnsi="Arial" w:cs="Arial"/>
                <w:sz w:val="24"/>
                <w:szCs w:val="24"/>
              </w:rPr>
              <w:t xml:space="preserve">. </w:t>
            </w:r>
            <w:r w:rsidR="00B163A5">
              <w:rPr>
                <w:rFonts w:ascii="Arial" w:hAnsi="Arial" w:cs="Arial"/>
                <w:sz w:val="24"/>
                <w:szCs w:val="24"/>
              </w:rPr>
              <w:t>AOB</w:t>
            </w:r>
          </w:p>
        </w:tc>
        <w:tc>
          <w:tcPr>
            <w:tcW w:w="10255" w:type="dxa"/>
          </w:tcPr>
          <w:p w:rsidR="0036240D" w:rsidRPr="00C44A08" w:rsidRDefault="0036240D" w:rsidP="00CB6B1D">
            <w:pPr>
              <w:spacing w:after="0" w:line="240" w:lineRule="auto"/>
              <w:rPr>
                <w:rFonts w:ascii="Arial" w:hAnsi="Arial" w:cs="Arial"/>
                <w:b/>
                <w:sz w:val="24"/>
                <w:szCs w:val="24"/>
              </w:rPr>
            </w:pPr>
          </w:p>
        </w:tc>
        <w:tc>
          <w:tcPr>
            <w:tcW w:w="2849" w:type="dxa"/>
          </w:tcPr>
          <w:p w:rsidR="00CA6097" w:rsidRDefault="00CA6097" w:rsidP="00504029">
            <w:pPr>
              <w:spacing w:after="0" w:line="240" w:lineRule="auto"/>
              <w:rPr>
                <w:rFonts w:ascii="Arial" w:hAnsi="Arial" w:cs="Arial"/>
                <w:sz w:val="24"/>
                <w:szCs w:val="24"/>
              </w:rPr>
            </w:pPr>
          </w:p>
          <w:p w:rsidR="00CA6097" w:rsidRPr="00DC706C" w:rsidRDefault="00CA6097" w:rsidP="00504029">
            <w:pPr>
              <w:spacing w:after="0" w:line="240" w:lineRule="auto"/>
              <w:rPr>
                <w:rFonts w:ascii="Arial" w:hAnsi="Arial" w:cs="Arial"/>
                <w:sz w:val="24"/>
                <w:szCs w:val="24"/>
              </w:rPr>
            </w:pPr>
          </w:p>
        </w:tc>
      </w:tr>
    </w:tbl>
    <w:p w:rsidR="002D760E" w:rsidRDefault="002D760E" w:rsidP="00504029">
      <w:pPr>
        <w:rPr>
          <w:rFonts w:ascii="Arial" w:hAnsi="Arial" w:cs="Arial"/>
          <w:b/>
          <w:sz w:val="24"/>
          <w:szCs w:val="24"/>
        </w:rPr>
      </w:pPr>
    </w:p>
    <w:p w:rsidR="00CA6097" w:rsidRDefault="00520297" w:rsidP="00504029">
      <w:pPr>
        <w:rPr>
          <w:rFonts w:ascii="Arial" w:hAnsi="Arial" w:cs="Arial"/>
          <w:b/>
          <w:sz w:val="24"/>
          <w:szCs w:val="24"/>
        </w:rPr>
      </w:pPr>
      <w:r>
        <w:rPr>
          <w:rFonts w:ascii="Arial" w:hAnsi="Arial" w:cs="Arial"/>
          <w:b/>
          <w:sz w:val="24"/>
          <w:szCs w:val="24"/>
        </w:rPr>
        <w:t xml:space="preserve">Meeting closed </w:t>
      </w:r>
      <w:r w:rsidR="0070742D">
        <w:rPr>
          <w:rFonts w:ascii="Arial" w:hAnsi="Arial" w:cs="Arial"/>
          <w:b/>
          <w:sz w:val="24"/>
          <w:szCs w:val="24"/>
        </w:rPr>
        <w:t>10.36</w:t>
      </w:r>
      <w:r w:rsidR="00F4448B">
        <w:rPr>
          <w:rFonts w:ascii="Arial" w:hAnsi="Arial" w:cs="Arial"/>
          <w:b/>
          <w:sz w:val="24"/>
          <w:szCs w:val="24"/>
        </w:rPr>
        <w:t xml:space="preserve"> </w:t>
      </w:r>
      <w:r w:rsidR="00B51FEC">
        <w:rPr>
          <w:rFonts w:ascii="Arial" w:hAnsi="Arial" w:cs="Arial"/>
          <w:b/>
          <w:sz w:val="24"/>
          <w:szCs w:val="24"/>
        </w:rPr>
        <w:t>hrs.</w:t>
      </w:r>
    </w:p>
    <w:p w:rsidR="00927C10" w:rsidRDefault="00927C10" w:rsidP="00504029">
      <w:pPr>
        <w:rPr>
          <w:rFonts w:ascii="Arial" w:hAnsi="Arial" w:cs="Arial"/>
          <w:sz w:val="24"/>
          <w:szCs w:val="24"/>
        </w:rPr>
      </w:pPr>
    </w:p>
    <w:p w:rsidR="00927C10" w:rsidRDefault="00927C10" w:rsidP="00504029">
      <w:pPr>
        <w:rPr>
          <w:rFonts w:ascii="Arial" w:hAnsi="Arial" w:cs="Arial"/>
          <w:sz w:val="24"/>
          <w:szCs w:val="24"/>
        </w:rPr>
      </w:pPr>
    </w:p>
    <w:p w:rsidR="00396BD4" w:rsidRDefault="00DB0B3C" w:rsidP="00504029">
      <w:pPr>
        <w:rPr>
          <w:rFonts w:ascii="Arial" w:hAnsi="Arial" w:cs="Arial"/>
          <w:sz w:val="24"/>
          <w:szCs w:val="24"/>
        </w:rPr>
      </w:pPr>
      <w:r>
        <w:rPr>
          <w:rFonts w:ascii="Arial" w:hAnsi="Arial" w:cs="Arial"/>
          <w:sz w:val="24"/>
          <w:szCs w:val="24"/>
        </w:rPr>
        <w:t>SIGNED…………………………………………………………………………   Date……………………….</w:t>
      </w:r>
    </w:p>
    <w:sectPr w:rsidR="00396BD4" w:rsidSect="00A041C2">
      <w:footerReference w:type="default" r:id="rId8"/>
      <w:pgSz w:w="16838" w:h="11906" w:orient="landscape"/>
      <w:pgMar w:top="425" w:right="1440" w:bottom="14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3A2" w:rsidRDefault="007863A2" w:rsidP="00C50EDF">
      <w:pPr>
        <w:spacing w:after="0" w:line="240" w:lineRule="auto"/>
      </w:pPr>
      <w:r>
        <w:separator/>
      </w:r>
    </w:p>
  </w:endnote>
  <w:endnote w:type="continuationSeparator" w:id="0">
    <w:p w:rsidR="007863A2" w:rsidRDefault="007863A2" w:rsidP="00C50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31B" w:rsidRDefault="00BE631B">
    <w:pPr>
      <w:pStyle w:val="Footer"/>
    </w:pPr>
    <w:r>
      <w:t xml:space="preserve">Page </w:t>
    </w:r>
    <w:r>
      <w:rPr>
        <w:b/>
        <w:bCs/>
      </w:rPr>
      <w:fldChar w:fldCharType="begin"/>
    </w:r>
    <w:r>
      <w:rPr>
        <w:b/>
        <w:bCs/>
      </w:rPr>
      <w:instrText xml:space="preserve"> PAGE </w:instrText>
    </w:r>
    <w:r>
      <w:rPr>
        <w:b/>
        <w:bCs/>
      </w:rPr>
      <w:fldChar w:fldCharType="separate"/>
    </w:r>
    <w:r w:rsidR="009340CF">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9340CF">
      <w:rPr>
        <w:b/>
        <w:bCs/>
        <w:noProof/>
      </w:rPr>
      <w:t>11</w:t>
    </w:r>
    <w:r>
      <w:rPr>
        <w:b/>
        <w:bCs/>
      </w:rPr>
      <w:fldChar w:fldCharType="end"/>
    </w:r>
  </w:p>
  <w:p w:rsidR="00BE631B" w:rsidRDefault="00BE631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3A2" w:rsidRDefault="007863A2" w:rsidP="00C50EDF">
      <w:pPr>
        <w:spacing w:after="0" w:line="240" w:lineRule="auto"/>
      </w:pPr>
      <w:r>
        <w:separator/>
      </w:r>
    </w:p>
  </w:footnote>
  <w:footnote w:type="continuationSeparator" w:id="0">
    <w:p w:rsidR="007863A2" w:rsidRDefault="007863A2" w:rsidP="00C50E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54D57"/>
    <w:multiLevelType w:val="hybridMultilevel"/>
    <w:tmpl w:val="883E130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D13472D"/>
    <w:multiLevelType w:val="hybridMultilevel"/>
    <w:tmpl w:val="867245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6439C"/>
    <w:multiLevelType w:val="hybridMultilevel"/>
    <w:tmpl w:val="0AD87A16"/>
    <w:lvl w:ilvl="0" w:tplc="D5D4CBEE">
      <w:start w:val="16"/>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231E1"/>
    <w:multiLevelType w:val="hybridMultilevel"/>
    <w:tmpl w:val="21448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1056C9"/>
    <w:multiLevelType w:val="hybridMultilevel"/>
    <w:tmpl w:val="5566A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2F7F4B"/>
    <w:multiLevelType w:val="hybridMultilevel"/>
    <w:tmpl w:val="860CE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63255F"/>
    <w:multiLevelType w:val="hybridMultilevel"/>
    <w:tmpl w:val="114CF752"/>
    <w:lvl w:ilvl="0" w:tplc="7BB42962">
      <w:start w:val="5"/>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7158F7"/>
    <w:multiLevelType w:val="hybridMultilevel"/>
    <w:tmpl w:val="08C2648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0B2131D"/>
    <w:multiLevelType w:val="hybridMultilevel"/>
    <w:tmpl w:val="C1768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A01FD5"/>
    <w:multiLevelType w:val="multilevel"/>
    <w:tmpl w:val="5CCEB84E"/>
    <w:lvl w:ilvl="0">
      <w:start w:val="1"/>
      <w:numFmt w:val="decimal"/>
      <w:lvlText w:val="%1."/>
      <w:lvlJc w:val="left"/>
      <w:pPr>
        <w:ind w:left="720" w:hanging="360"/>
      </w:pPr>
      <w:rPr>
        <w:rFonts w:cs="Times New Roman"/>
      </w:rPr>
    </w:lvl>
    <w:lvl w:ilvl="1">
      <w:start w:val="4"/>
      <w:numFmt w:val="decimal"/>
      <w:isLgl/>
      <w:lvlText w:val="%1.%2"/>
      <w:lvlJc w:val="left"/>
      <w:pPr>
        <w:ind w:left="795" w:hanging="43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25A26541"/>
    <w:multiLevelType w:val="multilevel"/>
    <w:tmpl w:val="6F28A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526068"/>
    <w:multiLevelType w:val="hybridMultilevel"/>
    <w:tmpl w:val="5D18F6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6F60F81"/>
    <w:multiLevelType w:val="hybridMultilevel"/>
    <w:tmpl w:val="EDFA2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B65D51"/>
    <w:multiLevelType w:val="hybridMultilevel"/>
    <w:tmpl w:val="66E4A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020117"/>
    <w:multiLevelType w:val="hybridMultilevel"/>
    <w:tmpl w:val="1E96B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5E75BB"/>
    <w:multiLevelType w:val="hybridMultilevel"/>
    <w:tmpl w:val="8F788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F0BE6"/>
    <w:multiLevelType w:val="hybridMultilevel"/>
    <w:tmpl w:val="5B8ED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A01B7A"/>
    <w:multiLevelType w:val="hybridMultilevel"/>
    <w:tmpl w:val="A10A85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508DE"/>
    <w:multiLevelType w:val="hybridMultilevel"/>
    <w:tmpl w:val="48347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94493B"/>
    <w:multiLevelType w:val="hybridMultilevel"/>
    <w:tmpl w:val="F266C1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524AB3"/>
    <w:multiLevelType w:val="hybridMultilevel"/>
    <w:tmpl w:val="060080E6"/>
    <w:lvl w:ilvl="0" w:tplc="D5D4CBEE">
      <w:start w:val="16"/>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CC3324"/>
    <w:multiLevelType w:val="hybridMultilevel"/>
    <w:tmpl w:val="74BA825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64CF263C"/>
    <w:multiLevelType w:val="hybridMultilevel"/>
    <w:tmpl w:val="B9E88DB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667D1E09"/>
    <w:multiLevelType w:val="hybridMultilevel"/>
    <w:tmpl w:val="C72C6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986265"/>
    <w:multiLevelType w:val="hybridMultilevel"/>
    <w:tmpl w:val="35487C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1C7C0F"/>
    <w:multiLevelType w:val="hybridMultilevel"/>
    <w:tmpl w:val="3BCC602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7A8E7C62"/>
    <w:multiLevelType w:val="hybridMultilevel"/>
    <w:tmpl w:val="36780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990D3E"/>
    <w:multiLevelType w:val="hybridMultilevel"/>
    <w:tmpl w:val="578AD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36066D"/>
    <w:multiLevelType w:val="hybridMultilevel"/>
    <w:tmpl w:val="8C807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74571C"/>
    <w:multiLevelType w:val="hybridMultilevel"/>
    <w:tmpl w:val="7CF2C4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7D429B"/>
    <w:multiLevelType w:val="hybridMultilevel"/>
    <w:tmpl w:val="05C0FF5A"/>
    <w:lvl w:ilvl="0" w:tplc="D5D4CBEE">
      <w:start w:val="16"/>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0"/>
  </w:num>
  <w:num w:numId="3">
    <w:abstractNumId w:val="20"/>
  </w:num>
  <w:num w:numId="4">
    <w:abstractNumId w:val="0"/>
  </w:num>
  <w:num w:numId="5">
    <w:abstractNumId w:val="4"/>
  </w:num>
  <w:num w:numId="6">
    <w:abstractNumId w:val="21"/>
  </w:num>
  <w:num w:numId="7">
    <w:abstractNumId w:val="25"/>
  </w:num>
  <w:num w:numId="8">
    <w:abstractNumId w:val="6"/>
  </w:num>
  <w:num w:numId="9">
    <w:abstractNumId w:val="11"/>
  </w:num>
  <w:num w:numId="10">
    <w:abstractNumId w:val="19"/>
  </w:num>
  <w:num w:numId="11">
    <w:abstractNumId w:val="15"/>
  </w:num>
  <w:num w:numId="12">
    <w:abstractNumId w:val="28"/>
  </w:num>
  <w:num w:numId="13">
    <w:abstractNumId w:val="24"/>
  </w:num>
  <w:num w:numId="14">
    <w:abstractNumId w:val="1"/>
  </w:num>
  <w:num w:numId="15">
    <w:abstractNumId w:val="7"/>
  </w:num>
  <w:num w:numId="16">
    <w:abstractNumId w:val="22"/>
  </w:num>
  <w:num w:numId="17">
    <w:abstractNumId w:val="9"/>
  </w:num>
  <w:num w:numId="18">
    <w:abstractNumId w:val="26"/>
  </w:num>
  <w:num w:numId="19">
    <w:abstractNumId w:val="16"/>
  </w:num>
  <w:num w:numId="20">
    <w:abstractNumId w:val="17"/>
  </w:num>
  <w:num w:numId="21">
    <w:abstractNumId w:val="5"/>
  </w:num>
  <w:num w:numId="22">
    <w:abstractNumId w:val="3"/>
  </w:num>
  <w:num w:numId="23">
    <w:abstractNumId w:val="27"/>
  </w:num>
  <w:num w:numId="24">
    <w:abstractNumId w:val="23"/>
  </w:num>
  <w:num w:numId="25">
    <w:abstractNumId w:val="18"/>
  </w:num>
  <w:num w:numId="26">
    <w:abstractNumId w:val="29"/>
  </w:num>
  <w:num w:numId="27">
    <w:abstractNumId w:val="14"/>
  </w:num>
  <w:num w:numId="28">
    <w:abstractNumId w:val="10"/>
  </w:num>
  <w:num w:numId="29">
    <w:abstractNumId w:val="12"/>
  </w:num>
  <w:num w:numId="30">
    <w:abstractNumId w:val="1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EC4"/>
    <w:rsid w:val="00000B9E"/>
    <w:rsid w:val="00000D28"/>
    <w:rsid w:val="0001173F"/>
    <w:rsid w:val="0003400D"/>
    <w:rsid w:val="00036DF2"/>
    <w:rsid w:val="00037F3F"/>
    <w:rsid w:val="000412DD"/>
    <w:rsid w:val="000448DA"/>
    <w:rsid w:val="00044E33"/>
    <w:rsid w:val="00054593"/>
    <w:rsid w:val="00054630"/>
    <w:rsid w:val="0006147A"/>
    <w:rsid w:val="0006286E"/>
    <w:rsid w:val="000656B7"/>
    <w:rsid w:val="0006619D"/>
    <w:rsid w:val="00070C57"/>
    <w:rsid w:val="00070EA7"/>
    <w:rsid w:val="00077532"/>
    <w:rsid w:val="000802CB"/>
    <w:rsid w:val="000938B1"/>
    <w:rsid w:val="0009443A"/>
    <w:rsid w:val="000A37EA"/>
    <w:rsid w:val="000A4DDF"/>
    <w:rsid w:val="000B0CC8"/>
    <w:rsid w:val="000B53B3"/>
    <w:rsid w:val="000D1912"/>
    <w:rsid w:val="000D1C10"/>
    <w:rsid w:val="000D3286"/>
    <w:rsid w:val="000E2BC1"/>
    <w:rsid w:val="000E454E"/>
    <w:rsid w:val="000F0605"/>
    <w:rsid w:val="000F15B1"/>
    <w:rsid w:val="000F1623"/>
    <w:rsid w:val="00102F5F"/>
    <w:rsid w:val="00103D14"/>
    <w:rsid w:val="00103E54"/>
    <w:rsid w:val="00105AAC"/>
    <w:rsid w:val="0011543A"/>
    <w:rsid w:val="00117AFF"/>
    <w:rsid w:val="00120EA2"/>
    <w:rsid w:val="00121567"/>
    <w:rsid w:val="00124067"/>
    <w:rsid w:val="00125644"/>
    <w:rsid w:val="0013098C"/>
    <w:rsid w:val="001310C7"/>
    <w:rsid w:val="00133253"/>
    <w:rsid w:val="00133E2B"/>
    <w:rsid w:val="00142108"/>
    <w:rsid w:val="00143875"/>
    <w:rsid w:val="0015055D"/>
    <w:rsid w:val="001561AC"/>
    <w:rsid w:val="00157B0A"/>
    <w:rsid w:val="00160054"/>
    <w:rsid w:val="00162F12"/>
    <w:rsid w:val="00165BD2"/>
    <w:rsid w:val="00176514"/>
    <w:rsid w:val="00180931"/>
    <w:rsid w:val="00180D45"/>
    <w:rsid w:val="00182A93"/>
    <w:rsid w:val="00185304"/>
    <w:rsid w:val="00185ADB"/>
    <w:rsid w:val="00186068"/>
    <w:rsid w:val="001919AF"/>
    <w:rsid w:val="00192F28"/>
    <w:rsid w:val="001946DD"/>
    <w:rsid w:val="001A06ED"/>
    <w:rsid w:val="001A1572"/>
    <w:rsid w:val="001A3F81"/>
    <w:rsid w:val="001A6457"/>
    <w:rsid w:val="001A6D46"/>
    <w:rsid w:val="001B6EDC"/>
    <w:rsid w:val="001B7064"/>
    <w:rsid w:val="001C1E61"/>
    <w:rsid w:val="001D1988"/>
    <w:rsid w:val="001D20A9"/>
    <w:rsid w:val="001D3E2D"/>
    <w:rsid w:val="001E1215"/>
    <w:rsid w:val="001F098B"/>
    <w:rsid w:val="001F3AA3"/>
    <w:rsid w:val="001F3AC1"/>
    <w:rsid w:val="001F5DC9"/>
    <w:rsid w:val="00206282"/>
    <w:rsid w:val="00210BA4"/>
    <w:rsid w:val="00217820"/>
    <w:rsid w:val="00222E86"/>
    <w:rsid w:val="00222F8F"/>
    <w:rsid w:val="002258C5"/>
    <w:rsid w:val="002275EA"/>
    <w:rsid w:val="00234CDC"/>
    <w:rsid w:val="002357A8"/>
    <w:rsid w:val="002367F0"/>
    <w:rsid w:val="00243561"/>
    <w:rsid w:val="00252682"/>
    <w:rsid w:val="00254BAA"/>
    <w:rsid w:val="00264AB6"/>
    <w:rsid w:val="00267AAE"/>
    <w:rsid w:val="002771D5"/>
    <w:rsid w:val="0028109C"/>
    <w:rsid w:val="0028149E"/>
    <w:rsid w:val="002905A1"/>
    <w:rsid w:val="00295FE4"/>
    <w:rsid w:val="00296E9D"/>
    <w:rsid w:val="00296FFF"/>
    <w:rsid w:val="00297D79"/>
    <w:rsid w:val="002A128A"/>
    <w:rsid w:val="002A5A22"/>
    <w:rsid w:val="002A7A32"/>
    <w:rsid w:val="002A7D06"/>
    <w:rsid w:val="002B2177"/>
    <w:rsid w:val="002B29C0"/>
    <w:rsid w:val="002B2D6B"/>
    <w:rsid w:val="002B2F76"/>
    <w:rsid w:val="002B71F2"/>
    <w:rsid w:val="002C5787"/>
    <w:rsid w:val="002D24A2"/>
    <w:rsid w:val="002D2DA7"/>
    <w:rsid w:val="002D760E"/>
    <w:rsid w:val="002E2CC2"/>
    <w:rsid w:val="002E318B"/>
    <w:rsid w:val="002E42F2"/>
    <w:rsid w:val="002E77B6"/>
    <w:rsid w:val="002F1775"/>
    <w:rsid w:val="00301EAB"/>
    <w:rsid w:val="0031035C"/>
    <w:rsid w:val="0031437B"/>
    <w:rsid w:val="0031513E"/>
    <w:rsid w:val="00315896"/>
    <w:rsid w:val="00317CCE"/>
    <w:rsid w:val="003230F5"/>
    <w:rsid w:val="00324B64"/>
    <w:rsid w:val="00335C0F"/>
    <w:rsid w:val="00337245"/>
    <w:rsid w:val="00341B3B"/>
    <w:rsid w:val="00343B82"/>
    <w:rsid w:val="003448D6"/>
    <w:rsid w:val="003455DB"/>
    <w:rsid w:val="00345915"/>
    <w:rsid w:val="00350FEA"/>
    <w:rsid w:val="00351388"/>
    <w:rsid w:val="00353690"/>
    <w:rsid w:val="00354204"/>
    <w:rsid w:val="0036240D"/>
    <w:rsid w:val="00364E8A"/>
    <w:rsid w:val="00371E85"/>
    <w:rsid w:val="00380B84"/>
    <w:rsid w:val="0039052A"/>
    <w:rsid w:val="00396BD4"/>
    <w:rsid w:val="003A2296"/>
    <w:rsid w:val="003A612E"/>
    <w:rsid w:val="003B4322"/>
    <w:rsid w:val="003C2E59"/>
    <w:rsid w:val="003C4F0B"/>
    <w:rsid w:val="003C78ED"/>
    <w:rsid w:val="003D0582"/>
    <w:rsid w:val="003D070A"/>
    <w:rsid w:val="003D09C8"/>
    <w:rsid w:val="003D298E"/>
    <w:rsid w:val="003D41D9"/>
    <w:rsid w:val="003E1E37"/>
    <w:rsid w:val="003E2D7F"/>
    <w:rsid w:val="003E3C37"/>
    <w:rsid w:val="003F2745"/>
    <w:rsid w:val="003F35F7"/>
    <w:rsid w:val="003F58D6"/>
    <w:rsid w:val="003F7965"/>
    <w:rsid w:val="004039B0"/>
    <w:rsid w:val="0040684F"/>
    <w:rsid w:val="00410F3B"/>
    <w:rsid w:val="004125E4"/>
    <w:rsid w:val="00415B58"/>
    <w:rsid w:val="0042047E"/>
    <w:rsid w:val="00440CB6"/>
    <w:rsid w:val="00441FF3"/>
    <w:rsid w:val="00442578"/>
    <w:rsid w:val="004448A7"/>
    <w:rsid w:val="00446416"/>
    <w:rsid w:val="00446F81"/>
    <w:rsid w:val="00447610"/>
    <w:rsid w:val="00454712"/>
    <w:rsid w:val="0045749F"/>
    <w:rsid w:val="00460420"/>
    <w:rsid w:val="004612AF"/>
    <w:rsid w:val="004628ED"/>
    <w:rsid w:val="0046475F"/>
    <w:rsid w:val="004720F0"/>
    <w:rsid w:val="00473FC1"/>
    <w:rsid w:val="00474865"/>
    <w:rsid w:val="004760F9"/>
    <w:rsid w:val="00476737"/>
    <w:rsid w:val="00476904"/>
    <w:rsid w:val="00481626"/>
    <w:rsid w:val="00482FC4"/>
    <w:rsid w:val="00485450"/>
    <w:rsid w:val="00485D18"/>
    <w:rsid w:val="0049183C"/>
    <w:rsid w:val="00493DFA"/>
    <w:rsid w:val="00493FCE"/>
    <w:rsid w:val="004A1207"/>
    <w:rsid w:val="004A2E50"/>
    <w:rsid w:val="004A3907"/>
    <w:rsid w:val="004B5A5B"/>
    <w:rsid w:val="004C1957"/>
    <w:rsid w:val="004C19BD"/>
    <w:rsid w:val="004C1E72"/>
    <w:rsid w:val="004C6BE6"/>
    <w:rsid w:val="004C7505"/>
    <w:rsid w:val="004D21EB"/>
    <w:rsid w:val="004D5564"/>
    <w:rsid w:val="004E5C0E"/>
    <w:rsid w:val="004E6BF5"/>
    <w:rsid w:val="004F3753"/>
    <w:rsid w:val="004F6349"/>
    <w:rsid w:val="00504029"/>
    <w:rsid w:val="00506F52"/>
    <w:rsid w:val="005102C3"/>
    <w:rsid w:val="005163C3"/>
    <w:rsid w:val="00520297"/>
    <w:rsid w:val="00521EE9"/>
    <w:rsid w:val="005234C4"/>
    <w:rsid w:val="0052662F"/>
    <w:rsid w:val="005269CA"/>
    <w:rsid w:val="00536F7F"/>
    <w:rsid w:val="0054227F"/>
    <w:rsid w:val="00543CBC"/>
    <w:rsid w:val="0055379D"/>
    <w:rsid w:val="00554107"/>
    <w:rsid w:val="005572D2"/>
    <w:rsid w:val="00562AFD"/>
    <w:rsid w:val="00563452"/>
    <w:rsid w:val="00565F38"/>
    <w:rsid w:val="00567A0F"/>
    <w:rsid w:val="0057482A"/>
    <w:rsid w:val="005759F7"/>
    <w:rsid w:val="00577907"/>
    <w:rsid w:val="00580C79"/>
    <w:rsid w:val="00584378"/>
    <w:rsid w:val="00585F3E"/>
    <w:rsid w:val="00590ED3"/>
    <w:rsid w:val="005955A6"/>
    <w:rsid w:val="005A1AE1"/>
    <w:rsid w:val="005A52CE"/>
    <w:rsid w:val="005B0D15"/>
    <w:rsid w:val="005B4316"/>
    <w:rsid w:val="005B5705"/>
    <w:rsid w:val="005B5E9B"/>
    <w:rsid w:val="005B7BCF"/>
    <w:rsid w:val="005C5C93"/>
    <w:rsid w:val="005E5661"/>
    <w:rsid w:val="005E7FC1"/>
    <w:rsid w:val="005F2CBF"/>
    <w:rsid w:val="005F319C"/>
    <w:rsid w:val="005F5EB1"/>
    <w:rsid w:val="00601958"/>
    <w:rsid w:val="0060684B"/>
    <w:rsid w:val="006114AD"/>
    <w:rsid w:val="00617F58"/>
    <w:rsid w:val="00621393"/>
    <w:rsid w:val="00621401"/>
    <w:rsid w:val="006237D0"/>
    <w:rsid w:val="006239CD"/>
    <w:rsid w:val="00633E68"/>
    <w:rsid w:val="00634598"/>
    <w:rsid w:val="0063643F"/>
    <w:rsid w:val="00640F20"/>
    <w:rsid w:val="00642182"/>
    <w:rsid w:val="00643587"/>
    <w:rsid w:val="00650AF5"/>
    <w:rsid w:val="00650BE7"/>
    <w:rsid w:val="0065707B"/>
    <w:rsid w:val="00662036"/>
    <w:rsid w:val="00662AC2"/>
    <w:rsid w:val="006659A3"/>
    <w:rsid w:val="00672152"/>
    <w:rsid w:val="00672474"/>
    <w:rsid w:val="0068023E"/>
    <w:rsid w:val="006825DB"/>
    <w:rsid w:val="00686780"/>
    <w:rsid w:val="006878A4"/>
    <w:rsid w:val="00690F4D"/>
    <w:rsid w:val="00692C0F"/>
    <w:rsid w:val="00697910"/>
    <w:rsid w:val="006A3DC5"/>
    <w:rsid w:val="006A4647"/>
    <w:rsid w:val="006A76DD"/>
    <w:rsid w:val="006B7838"/>
    <w:rsid w:val="006B7CC3"/>
    <w:rsid w:val="006D022B"/>
    <w:rsid w:val="006D0500"/>
    <w:rsid w:val="006D6153"/>
    <w:rsid w:val="006D785F"/>
    <w:rsid w:val="006E0864"/>
    <w:rsid w:val="006E1F67"/>
    <w:rsid w:val="006F20D3"/>
    <w:rsid w:val="006F6647"/>
    <w:rsid w:val="00703B03"/>
    <w:rsid w:val="0070420A"/>
    <w:rsid w:val="0070742D"/>
    <w:rsid w:val="0072122B"/>
    <w:rsid w:val="007230F8"/>
    <w:rsid w:val="00736629"/>
    <w:rsid w:val="007375D0"/>
    <w:rsid w:val="00737A7E"/>
    <w:rsid w:val="00743B46"/>
    <w:rsid w:val="00746A65"/>
    <w:rsid w:val="00754FC7"/>
    <w:rsid w:val="00761363"/>
    <w:rsid w:val="00761A54"/>
    <w:rsid w:val="00764894"/>
    <w:rsid w:val="00765584"/>
    <w:rsid w:val="007664A9"/>
    <w:rsid w:val="00774B67"/>
    <w:rsid w:val="00775D7F"/>
    <w:rsid w:val="007766A9"/>
    <w:rsid w:val="00782993"/>
    <w:rsid w:val="007848FB"/>
    <w:rsid w:val="007856B9"/>
    <w:rsid w:val="007863A2"/>
    <w:rsid w:val="00787783"/>
    <w:rsid w:val="0079085B"/>
    <w:rsid w:val="007929DF"/>
    <w:rsid w:val="00794B6C"/>
    <w:rsid w:val="007A3B1C"/>
    <w:rsid w:val="007A7264"/>
    <w:rsid w:val="007B0556"/>
    <w:rsid w:val="007C4B1B"/>
    <w:rsid w:val="007D486E"/>
    <w:rsid w:val="007D6573"/>
    <w:rsid w:val="007E0B15"/>
    <w:rsid w:val="007E29F6"/>
    <w:rsid w:val="007E3844"/>
    <w:rsid w:val="007E66C5"/>
    <w:rsid w:val="007F27C0"/>
    <w:rsid w:val="007F5A31"/>
    <w:rsid w:val="00801183"/>
    <w:rsid w:val="00803A2F"/>
    <w:rsid w:val="00807F04"/>
    <w:rsid w:val="008109DA"/>
    <w:rsid w:val="00811C15"/>
    <w:rsid w:val="00821D6D"/>
    <w:rsid w:val="00827DFE"/>
    <w:rsid w:val="00837675"/>
    <w:rsid w:val="0084426A"/>
    <w:rsid w:val="00844519"/>
    <w:rsid w:val="0084729D"/>
    <w:rsid w:val="00850D05"/>
    <w:rsid w:val="008600EE"/>
    <w:rsid w:val="008614B8"/>
    <w:rsid w:val="00863C55"/>
    <w:rsid w:val="00863F9A"/>
    <w:rsid w:val="0086470F"/>
    <w:rsid w:val="008804D3"/>
    <w:rsid w:val="00884EC0"/>
    <w:rsid w:val="00885B81"/>
    <w:rsid w:val="00886698"/>
    <w:rsid w:val="008921B2"/>
    <w:rsid w:val="008943B5"/>
    <w:rsid w:val="00896421"/>
    <w:rsid w:val="00896EC5"/>
    <w:rsid w:val="008A15ED"/>
    <w:rsid w:val="008A7213"/>
    <w:rsid w:val="008B265F"/>
    <w:rsid w:val="008B2AC7"/>
    <w:rsid w:val="008B4A56"/>
    <w:rsid w:val="008B5D11"/>
    <w:rsid w:val="008B64C9"/>
    <w:rsid w:val="008B6F08"/>
    <w:rsid w:val="008C1D2D"/>
    <w:rsid w:val="008C358D"/>
    <w:rsid w:val="008D109B"/>
    <w:rsid w:val="008D120B"/>
    <w:rsid w:val="008D4E5E"/>
    <w:rsid w:val="008D5529"/>
    <w:rsid w:val="008E1A71"/>
    <w:rsid w:val="008E5887"/>
    <w:rsid w:val="008F3D2C"/>
    <w:rsid w:val="008F73A4"/>
    <w:rsid w:val="008F7717"/>
    <w:rsid w:val="00904080"/>
    <w:rsid w:val="00911321"/>
    <w:rsid w:val="009157B2"/>
    <w:rsid w:val="00923036"/>
    <w:rsid w:val="00926CAC"/>
    <w:rsid w:val="00927967"/>
    <w:rsid w:val="00927C10"/>
    <w:rsid w:val="009340CF"/>
    <w:rsid w:val="00936D8C"/>
    <w:rsid w:val="00942854"/>
    <w:rsid w:val="00943CAF"/>
    <w:rsid w:val="00950329"/>
    <w:rsid w:val="00952E27"/>
    <w:rsid w:val="0095424F"/>
    <w:rsid w:val="00954F78"/>
    <w:rsid w:val="009556AF"/>
    <w:rsid w:val="00965AA6"/>
    <w:rsid w:val="009674DB"/>
    <w:rsid w:val="00967815"/>
    <w:rsid w:val="0097059C"/>
    <w:rsid w:val="009752FC"/>
    <w:rsid w:val="009754C8"/>
    <w:rsid w:val="00981EA3"/>
    <w:rsid w:val="009820E6"/>
    <w:rsid w:val="00982C9A"/>
    <w:rsid w:val="009843D0"/>
    <w:rsid w:val="0098569A"/>
    <w:rsid w:val="0098577E"/>
    <w:rsid w:val="009A0478"/>
    <w:rsid w:val="009A04A0"/>
    <w:rsid w:val="009A1977"/>
    <w:rsid w:val="009A5437"/>
    <w:rsid w:val="009A56FD"/>
    <w:rsid w:val="009A63C5"/>
    <w:rsid w:val="009A6724"/>
    <w:rsid w:val="009C0EA7"/>
    <w:rsid w:val="009C48B4"/>
    <w:rsid w:val="009D52F7"/>
    <w:rsid w:val="009D75B1"/>
    <w:rsid w:val="009F12CB"/>
    <w:rsid w:val="009F2A1B"/>
    <w:rsid w:val="009F6749"/>
    <w:rsid w:val="00A01284"/>
    <w:rsid w:val="00A01493"/>
    <w:rsid w:val="00A038CB"/>
    <w:rsid w:val="00A041C2"/>
    <w:rsid w:val="00A06E19"/>
    <w:rsid w:val="00A0767E"/>
    <w:rsid w:val="00A1449E"/>
    <w:rsid w:val="00A155C4"/>
    <w:rsid w:val="00A162BF"/>
    <w:rsid w:val="00A163DD"/>
    <w:rsid w:val="00A174F1"/>
    <w:rsid w:val="00A17A6E"/>
    <w:rsid w:val="00A21697"/>
    <w:rsid w:val="00A24F67"/>
    <w:rsid w:val="00A30412"/>
    <w:rsid w:val="00A342D7"/>
    <w:rsid w:val="00A3467E"/>
    <w:rsid w:val="00A350E4"/>
    <w:rsid w:val="00A41DFD"/>
    <w:rsid w:val="00A422CE"/>
    <w:rsid w:val="00A51C80"/>
    <w:rsid w:val="00A528B7"/>
    <w:rsid w:val="00A53168"/>
    <w:rsid w:val="00A5515E"/>
    <w:rsid w:val="00A63096"/>
    <w:rsid w:val="00A6323D"/>
    <w:rsid w:val="00A63982"/>
    <w:rsid w:val="00A65383"/>
    <w:rsid w:val="00A6734C"/>
    <w:rsid w:val="00A7135F"/>
    <w:rsid w:val="00A71699"/>
    <w:rsid w:val="00A7211C"/>
    <w:rsid w:val="00A72EFE"/>
    <w:rsid w:val="00A7385A"/>
    <w:rsid w:val="00A75CC7"/>
    <w:rsid w:val="00A7697E"/>
    <w:rsid w:val="00A8114D"/>
    <w:rsid w:val="00A901DB"/>
    <w:rsid w:val="00A97AE8"/>
    <w:rsid w:val="00AA261E"/>
    <w:rsid w:val="00AA39EF"/>
    <w:rsid w:val="00AA4BFB"/>
    <w:rsid w:val="00AA67C0"/>
    <w:rsid w:val="00AB6924"/>
    <w:rsid w:val="00AB75DE"/>
    <w:rsid w:val="00AC3C3D"/>
    <w:rsid w:val="00AC63F9"/>
    <w:rsid w:val="00AD106F"/>
    <w:rsid w:val="00AD6F38"/>
    <w:rsid w:val="00AE0359"/>
    <w:rsid w:val="00AE1D83"/>
    <w:rsid w:val="00AE3701"/>
    <w:rsid w:val="00AE6305"/>
    <w:rsid w:val="00AE6ED2"/>
    <w:rsid w:val="00B07885"/>
    <w:rsid w:val="00B079A9"/>
    <w:rsid w:val="00B10488"/>
    <w:rsid w:val="00B133A9"/>
    <w:rsid w:val="00B163A5"/>
    <w:rsid w:val="00B20243"/>
    <w:rsid w:val="00B21A8C"/>
    <w:rsid w:val="00B272B4"/>
    <w:rsid w:val="00B27C1E"/>
    <w:rsid w:val="00B30545"/>
    <w:rsid w:val="00B42E16"/>
    <w:rsid w:val="00B43916"/>
    <w:rsid w:val="00B47432"/>
    <w:rsid w:val="00B51FEC"/>
    <w:rsid w:val="00B52D12"/>
    <w:rsid w:val="00B52DCA"/>
    <w:rsid w:val="00B5359F"/>
    <w:rsid w:val="00B54E0B"/>
    <w:rsid w:val="00B55679"/>
    <w:rsid w:val="00B557D3"/>
    <w:rsid w:val="00B56378"/>
    <w:rsid w:val="00B56B44"/>
    <w:rsid w:val="00B57AD1"/>
    <w:rsid w:val="00B57E8F"/>
    <w:rsid w:val="00B60859"/>
    <w:rsid w:val="00B6709D"/>
    <w:rsid w:val="00B670C7"/>
    <w:rsid w:val="00B70C22"/>
    <w:rsid w:val="00B71392"/>
    <w:rsid w:val="00B81581"/>
    <w:rsid w:val="00B81A44"/>
    <w:rsid w:val="00B86868"/>
    <w:rsid w:val="00B86E91"/>
    <w:rsid w:val="00B907CB"/>
    <w:rsid w:val="00B90E4D"/>
    <w:rsid w:val="00B9293A"/>
    <w:rsid w:val="00B92C31"/>
    <w:rsid w:val="00B97026"/>
    <w:rsid w:val="00BA2C1F"/>
    <w:rsid w:val="00BA624D"/>
    <w:rsid w:val="00BA6EDB"/>
    <w:rsid w:val="00BB1DDF"/>
    <w:rsid w:val="00BB4A2B"/>
    <w:rsid w:val="00BC4126"/>
    <w:rsid w:val="00BD748E"/>
    <w:rsid w:val="00BE631B"/>
    <w:rsid w:val="00C02F33"/>
    <w:rsid w:val="00C03128"/>
    <w:rsid w:val="00C1158D"/>
    <w:rsid w:val="00C128E8"/>
    <w:rsid w:val="00C15B8B"/>
    <w:rsid w:val="00C23E91"/>
    <w:rsid w:val="00C348CC"/>
    <w:rsid w:val="00C3553B"/>
    <w:rsid w:val="00C42AC7"/>
    <w:rsid w:val="00C44A08"/>
    <w:rsid w:val="00C50423"/>
    <w:rsid w:val="00C50EDF"/>
    <w:rsid w:val="00C51E1B"/>
    <w:rsid w:val="00C52055"/>
    <w:rsid w:val="00C52187"/>
    <w:rsid w:val="00C64FB0"/>
    <w:rsid w:val="00C74F12"/>
    <w:rsid w:val="00C75505"/>
    <w:rsid w:val="00C8591C"/>
    <w:rsid w:val="00C865A5"/>
    <w:rsid w:val="00C93CE4"/>
    <w:rsid w:val="00C97630"/>
    <w:rsid w:val="00CA0492"/>
    <w:rsid w:val="00CA05BF"/>
    <w:rsid w:val="00CA44AB"/>
    <w:rsid w:val="00CA5895"/>
    <w:rsid w:val="00CA6097"/>
    <w:rsid w:val="00CB5DEF"/>
    <w:rsid w:val="00CB6B1D"/>
    <w:rsid w:val="00CC1194"/>
    <w:rsid w:val="00CC4591"/>
    <w:rsid w:val="00CC71AF"/>
    <w:rsid w:val="00CC743A"/>
    <w:rsid w:val="00CD3EC4"/>
    <w:rsid w:val="00CD4DBB"/>
    <w:rsid w:val="00CD5095"/>
    <w:rsid w:val="00CE23DE"/>
    <w:rsid w:val="00CE7AF8"/>
    <w:rsid w:val="00CF6A57"/>
    <w:rsid w:val="00D007A3"/>
    <w:rsid w:val="00D032DA"/>
    <w:rsid w:val="00D0343C"/>
    <w:rsid w:val="00D045F5"/>
    <w:rsid w:val="00D074C1"/>
    <w:rsid w:val="00D14036"/>
    <w:rsid w:val="00D24F49"/>
    <w:rsid w:val="00D30515"/>
    <w:rsid w:val="00D33285"/>
    <w:rsid w:val="00D342A5"/>
    <w:rsid w:val="00D35ABE"/>
    <w:rsid w:val="00D35E7D"/>
    <w:rsid w:val="00D42113"/>
    <w:rsid w:val="00D42CF1"/>
    <w:rsid w:val="00D50F63"/>
    <w:rsid w:val="00D517C5"/>
    <w:rsid w:val="00D52C4B"/>
    <w:rsid w:val="00D5543E"/>
    <w:rsid w:val="00D565CC"/>
    <w:rsid w:val="00D61937"/>
    <w:rsid w:val="00D65367"/>
    <w:rsid w:val="00D6581B"/>
    <w:rsid w:val="00D7298C"/>
    <w:rsid w:val="00D7710E"/>
    <w:rsid w:val="00D8042D"/>
    <w:rsid w:val="00D81266"/>
    <w:rsid w:val="00D821F0"/>
    <w:rsid w:val="00D83583"/>
    <w:rsid w:val="00D836FF"/>
    <w:rsid w:val="00D8384C"/>
    <w:rsid w:val="00D84F7A"/>
    <w:rsid w:val="00D85B23"/>
    <w:rsid w:val="00D91CE0"/>
    <w:rsid w:val="00D93537"/>
    <w:rsid w:val="00D955C1"/>
    <w:rsid w:val="00DA0B79"/>
    <w:rsid w:val="00DA15C7"/>
    <w:rsid w:val="00DA2CF6"/>
    <w:rsid w:val="00DA5057"/>
    <w:rsid w:val="00DB03A0"/>
    <w:rsid w:val="00DB0B3C"/>
    <w:rsid w:val="00DB15A2"/>
    <w:rsid w:val="00DB6640"/>
    <w:rsid w:val="00DC1655"/>
    <w:rsid w:val="00DC1CB0"/>
    <w:rsid w:val="00DC5F47"/>
    <w:rsid w:val="00DC706C"/>
    <w:rsid w:val="00DD0424"/>
    <w:rsid w:val="00DD1729"/>
    <w:rsid w:val="00DE03EE"/>
    <w:rsid w:val="00DE27FE"/>
    <w:rsid w:val="00DE4D93"/>
    <w:rsid w:val="00DE6D8A"/>
    <w:rsid w:val="00DE7C7A"/>
    <w:rsid w:val="00DF3E9C"/>
    <w:rsid w:val="00DF7A90"/>
    <w:rsid w:val="00E01FA2"/>
    <w:rsid w:val="00E062C7"/>
    <w:rsid w:val="00E12C68"/>
    <w:rsid w:val="00E16522"/>
    <w:rsid w:val="00E25E3F"/>
    <w:rsid w:val="00E304CA"/>
    <w:rsid w:val="00E31697"/>
    <w:rsid w:val="00E32ECD"/>
    <w:rsid w:val="00E41D50"/>
    <w:rsid w:val="00E44C3E"/>
    <w:rsid w:val="00E50AEC"/>
    <w:rsid w:val="00E5415C"/>
    <w:rsid w:val="00E60BAC"/>
    <w:rsid w:val="00E65F98"/>
    <w:rsid w:val="00E756CA"/>
    <w:rsid w:val="00E80927"/>
    <w:rsid w:val="00E855B5"/>
    <w:rsid w:val="00E85FEB"/>
    <w:rsid w:val="00E95BE7"/>
    <w:rsid w:val="00E976CA"/>
    <w:rsid w:val="00EA025E"/>
    <w:rsid w:val="00EA1FBC"/>
    <w:rsid w:val="00EA6F37"/>
    <w:rsid w:val="00EB0D0E"/>
    <w:rsid w:val="00EB2185"/>
    <w:rsid w:val="00EB2D44"/>
    <w:rsid w:val="00EB3264"/>
    <w:rsid w:val="00EB4BBE"/>
    <w:rsid w:val="00EB4FDA"/>
    <w:rsid w:val="00EB6045"/>
    <w:rsid w:val="00EC6FA4"/>
    <w:rsid w:val="00ED2A3B"/>
    <w:rsid w:val="00ED336C"/>
    <w:rsid w:val="00ED74D9"/>
    <w:rsid w:val="00EE33B2"/>
    <w:rsid w:val="00EE4438"/>
    <w:rsid w:val="00EE52FB"/>
    <w:rsid w:val="00EE75A3"/>
    <w:rsid w:val="00EF0B8B"/>
    <w:rsid w:val="00EF0BD3"/>
    <w:rsid w:val="00F07796"/>
    <w:rsid w:val="00F07C5E"/>
    <w:rsid w:val="00F10855"/>
    <w:rsid w:val="00F10966"/>
    <w:rsid w:val="00F11D96"/>
    <w:rsid w:val="00F178A8"/>
    <w:rsid w:val="00F20608"/>
    <w:rsid w:val="00F208A2"/>
    <w:rsid w:val="00F2475F"/>
    <w:rsid w:val="00F2478C"/>
    <w:rsid w:val="00F3679D"/>
    <w:rsid w:val="00F4448B"/>
    <w:rsid w:val="00F457F0"/>
    <w:rsid w:val="00F45AF0"/>
    <w:rsid w:val="00F46CC3"/>
    <w:rsid w:val="00F543D9"/>
    <w:rsid w:val="00F55774"/>
    <w:rsid w:val="00F65B6F"/>
    <w:rsid w:val="00F70E9A"/>
    <w:rsid w:val="00F7216D"/>
    <w:rsid w:val="00F73E92"/>
    <w:rsid w:val="00F77EF0"/>
    <w:rsid w:val="00F77FFB"/>
    <w:rsid w:val="00F80F32"/>
    <w:rsid w:val="00FA48AB"/>
    <w:rsid w:val="00FA79B2"/>
    <w:rsid w:val="00FB136D"/>
    <w:rsid w:val="00FB2533"/>
    <w:rsid w:val="00FB2C1F"/>
    <w:rsid w:val="00FB2DE7"/>
    <w:rsid w:val="00FB440B"/>
    <w:rsid w:val="00FC0743"/>
    <w:rsid w:val="00FC08E2"/>
    <w:rsid w:val="00FC5FA7"/>
    <w:rsid w:val="00FD4956"/>
    <w:rsid w:val="00FE0065"/>
    <w:rsid w:val="00FE71C7"/>
    <w:rsid w:val="00FF1DA9"/>
    <w:rsid w:val="00FF3976"/>
    <w:rsid w:val="00FF6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E76D4A6-1566-4207-99C9-DC500E306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282"/>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AA3"/>
    <w:pPr>
      <w:ind w:left="720"/>
      <w:contextualSpacing/>
    </w:pPr>
  </w:style>
  <w:style w:type="table" w:styleId="TableGrid">
    <w:name w:val="Table Grid"/>
    <w:basedOn w:val="TableNormal"/>
    <w:uiPriority w:val="99"/>
    <w:rsid w:val="00C50E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50EDF"/>
    <w:pPr>
      <w:tabs>
        <w:tab w:val="center" w:pos="4513"/>
        <w:tab w:val="right" w:pos="9026"/>
      </w:tabs>
      <w:spacing w:after="0" w:line="240" w:lineRule="auto"/>
    </w:pPr>
    <w:rPr>
      <w:sz w:val="20"/>
      <w:szCs w:val="20"/>
      <w:lang w:eastAsia="en-GB"/>
    </w:rPr>
  </w:style>
  <w:style w:type="character" w:customStyle="1" w:styleId="HeaderChar">
    <w:name w:val="Header Char"/>
    <w:basedOn w:val="DefaultParagraphFont"/>
    <w:link w:val="Header"/>
    <w:uiPriority w:val="99"/>
    <w:locked/>
    <w:rsid w:val="00C50EDF"/>
    <w:rPr>
      <w:rFonts w:cs="Times New Roman"/>
    </w:rPr>
  </w:style>
  <w:style w:type="paragraph" w:styleId="Footer">
    <w:name w:val="footer"/>
    <w:basedOn w:val="Normal"/>
    <w:link w:val="FooterChar"/>
    <w:uiPriority w:val="99"/>
    <w:rsid w:val="00C50EDF"/>
    <w:pPr>
      <w:tabs>
        <w:tab w:val="center" w:pos="4513"/>
        <w:tab w:val="right" w:pos="9026"/>
      </w:tabs>
      <w:spacing w:after="0" w:line="240" w:lineRule="auto"/>
    </w:pPr>
    <w:rPr>
      <w:sz w:val="20"/>
      <w:szCs w:val="20"/>
      <w:lang w:eastAsia="en-GB"/>
    </w:rPr>
  </w:style>
  <w:style w:type="character" w:customStyle="1" w:styleId="FooterChar">
    <w:name w:val="Footer Char"/>
    <w:basedOn w:val="DefaultParagraphFont"/>
    <w:link w:val="Footer"/>
    <w:uiPriority w:val="99"/>
    <w:locked/>
    <w:rsid w:val="00C50EDF"/>
    <w:rPr>
      <w:rFonts w:cs="Times New Roman"/>
    </w:rPr>
  </w:style>
  <w:style w:type="paragraph" w:styleId="BalloonText">
    <w:name w:val="Balloon Text"/>
    <w:basedOn w:val="Normal"/>
    <w:link w:val="BalloonTextChar"/>
    <w:uiPriority w:val="99"/>
    <w:semiHidden/>
    <w:rsid w:val="00896EC5"/>
    <w:pPr>
      <w:spacing w:after="0" w:line="240" w:lineRule="auto"/>
    </w:pPr>
    <w:rPr>
      <w:rFonts w:ascii="Tahoma" w:hAnsi="Tahoma"/>
      <w:sz w:val="16"/>
      <w:szCs w:val="16"/>
      <w:lang w:eastAsia="en-GB"/>
    </w:rPr>
  </w:style>
  <w:style w:type="character" w:customStyle="1" w:styleId="BalloonTextChar">
    <w:name w:val="Balloon Text Char"/>
    <w:basedOn w:val="DefaultParagraphFont"/>
    <w:link w:val="BalloonText"/>
    <w:uiPriority w:val="99"/>
    <w:semiHidden/>
    <w:locked/>
    <w:rsid w:val="00896EC5"/>
    <w:rPr>
      <w:rFonts w:ascii="Tahoma" w:hAnsi="Tahoma" w:cs="Times New Roman"/>
      <w:sz w:val="16"/>
    </w:rPr>
  </w:style>
  <w:style w:type="character" w:styleId="Hyperlink">
    <w:name w:val="Hyperlink"/>
    <w:basedOn w:val="DefaultParagraphFont"/>
    <w:uiPriority w:val="99"/>
    <w:unhideWhenUsed/>
    <w:rsid w:val="00396B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29FF1-F8CC-4083-A54C-5DC93C4A1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3010</Words>
  <Characters>17157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Sheringham Woodfields School</vt:lpstr>
    </vt:vector>
  </TitlesOfParts>
  <Company>Jacobs</Company>
  <LinksUpToDate>false</LinksUpToDate>
  <CharactersWithSpaces>20127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Sheringham Woodfields School</dc:title>
  <dc:creator>Carol Evans</dc:creator>
  <cp:lastModifiedBy>npatterson7grp</cp:lastModifiedBy>
  <cp:revision>2</cp:revision>
  <cp:lastPrinted>2020-02-12T15:57:00Z</cp:lastPrinted>
  <dcterms:created xsi:type="dcterms:W3CDTF">2020-10-18T13:42:00Z</dcterms:created>
  <dcterms:modified xsi:type="dcterms:W3CDTF">2020-10-18T13:42:00Z</dcterms:modified>
</cp:coreProperties>
</file>