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280"/>
        <w:tblW w:w="15276" w:type="dxa"/>
        <w:tblLayout w:type="fixed"/>
        <w:tblLook w:val="04A0" w:firstRow="1" w:lastRow="0" w:firstColumn="1" w:lastColumn="0" w:noHBand="0" w:noVBand="1"/>
      </w:tblPr>
      <w:tblGrid>
        <w:gridCol w:w="666"/>
        <w:gridCol w:w="1143"/>
        <w:gridCol w:w="2869"/>
        <w:gridCol w:w="993"/>
        <w:gridCol w:w="2268"/>
        <w:gridCol w:w="992"/>
        <w:gridCol w:w="992"/>
        <w:gridCol w:w="1054"/>
        <w:gridCol w:w="1180"/>
        <w:gridCol w:w="1532"/>
        <w:gridCol w:w="736"/>
        <w:gridCol w:w="851"/>
      </w:tblGrid>
      <w:tr w:rsidR="009206A9" w:rsidRPr="00505487" w:rsidTr="00F52F65">
        <w:trPr>
          <w:trHeight w:val="530"/>
        </w:trPr>
        <w:tc>
          <w:tcPr>
            <w:tcW w:w="666" w:type="dxa"/>
            <w:shd w:val="clear" w:color="auto" w:fill="auto"/>
          </w:tcPr>
          <w:p w:rsidR="009206A9" w:rsidRPr="00A32E23" w:rsidRDefault="009206A9" w:rsidP="001259D3">
            <w:pPr>
              <w:pStyle w:val="NoSpacing"/>
              <w:rPr>
                <w:sz w:val="16"/>
                <w:szCs w:val="16"/>
              </w:rPr>
            </w:pPr>
            <w:r w:rsidRPr="00A32E2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3" w:type="dxa"/>
            <w:shd w:val="clear" w:color="auto" w:fill="auto"/>
          </w:tcPr>
          <w:p w:rsidR="009206A9" w:rsidRPr="00A32E23" w:rsidRDefault="009206A9" w:rsidP="001259D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32E23">
              <w:rPr>
                <w:rFonts w:ascii="Comic Sans MS" w:hAnsi="Comic Sans MS"/>
                <w:b/>
                <w:sz w:val="16"/>
                <w:szCs w:val="16"/>
              </w:rPr>
              <w:t>8:45-9:30</w:t>
            </w:r>
          </w:p>
        </w:tc>
        <w:tc>
          <w:tcPr>
            <w:tcW w:w="2869" w:type="dxa"/>
          </w:tcPr>
          <w:p w:rsidR="009206A9" w:rsidRPr="00A32E23" w:rsidRDefault="009206A9" w:rsidP="009206A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32E23">
              <w:rPr>
                <w:rFonts w:ascii="Comic Sans MS" w:hAnsi="Comic Sans MS"/>
                <w:b/>
                <w:sz w:val="16"/>
                <w:szCs w:val="16"/>
              </w:rPr>
              <w:t>9.30-10.30</w:t>
            </w:r>
          </w:p>
        </w:tc>
        <w:tc>
          <w:tcPr>
            <w:tcW w:w="993" w:type="dxa"/>
            <w:shd w:val="clear" w:color="auto" w:fill="auto"/>
          </w:tcPr>
          <w:p w:rsidR="009206A9" w:rsidRPr="00A32E23" w:rsidRDefault="009206A9" w:rsidP="001259D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32E23">
              <w:rPr>
                <w:rFonts w:ascii="Comic Sans MS" w:hAnsi="Comic Sans MS"/>
                <w:b/>
                <w:sz w:val="16"/>
                <w:szCs w:val="16"/>
              </w:rPr>
              <w:t>10:30-11:00</w:t>
            </w:r>
          </w:p>
        </w:tc>
        <w:tc>
          <w:tcPr>
            <w:tcW w:w="2268" w:type="dxa"/>
            <w:shd w:val="clear" w:color="auto" w:fill="auto"/>
          </w:tcPr>
          <w:p w:rsidR="009206A9" w:rsidRPr="00A32E23" w:rsidRDefault="00FB5319" w:rsidP="001259D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32E23">
              <w:rPr>
                <w:rFonts w:ascii="Comic Sans MS" w:hAnsi="Comic Sans MS"/>
                <w:b/>
                <w:sz w:val="16"/>
                <w:szCs w:val="16"/>
              </w:rPr>
              <w:t>11:00-11:40</w:t>
            </w:r>
          </w:p>
        </w:tc>
        <w:tc>
          <w:tcPr>
            <w:tcW w:w="992" w:type="dxa"/>
          </w:tcPr>
          <w:p w:rsidR="009206A9" w:rsidRPr="00A32E23" w:rsidRDefault="00FB5319" w:rsidP="001259D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32E23">
              <w:rPr>
                <w:rFonts w:ascii="Comic Sans MS" w:hAnsi="Comic Sans MS"/>
                <w:b/>
                <w:sz w:val="16"/>
                <w:szCs w:val="16"/>
              </w:rPr>
              <w:t>11.4</w:t>
            </w:r>
            <w:r w:rsidR="009206A9" w:rsidRPr="00A32E23">
              <w:rPr>
                <w:rFonts w:ascii="Comic Sans MS" w:hAnsi="Comic Sans MS"/>
                <w:b/>
                <w:sz w:val="16"/>
                <w:szCs w:val="16"/>
              </w:rPr>
              <w:t>0-12.00</w:t>
            </w:r>
          </w:p>
        </w:tc>
        <w:tc>
          <w:tcPr>
            <w:tcW w:w="992" w:type="dxa"/>
            <w:shd w:val="clear" w:color="auto" w:fill="auto"/>
          </w:tcPr>
          <w:p w:rsidR="009206A9" w:rsidRPr="00A32E23" w:rsidRDefault="009206A9" w:rsidP="001259D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32E23">
              <w:rPr>
                <w:rFonts w:ascii="Comic Sans MS" w:hAnsi="Comic Sans MS"/>
                <w:b/>
                <w:sz w:val="16"/>
                <w:szCs w:val="16"/>
              </w:rPr>
              <w:t>12:00-1:20</w:t>
            </w:r>
          </w:p>
        </w:tc>
        <w:tc>
          <w:tcPr>
            <w:tcW w:w="1054" w:type="dxa"/>
            <w:shd w:val="clear" w:color="auto" w:fill="auto"/>
          </w:tcPr>
          <w:p w:rsidR="009206A9" w:rsidRPr="00A32E23" w:rsidRDefault="009206A9" w:rsidP="001259D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32E23">
              <w:rPr>
                <w:rFonts w:ascii="Comic Sans MS" w:hAnsi="Comic Sans MS"/>
                <w:b/>
                <w:sz w:val="16"/>
                <w:szCs w:val="16"/>
              </w:rPr>
              <w:t>1:20-1:3</w:t>
            </w:r>
            <w:r w:rsidR="005B70B3" w:rsidRPr="00A32E23"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1180" w:type="dxa"/>
          </w:tcPr>
          <w:p w:rsidR="009206A9" w:rsidRPr="00A32E23" w:rsidRDefault="005B70B3" w:rsidP="001259D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32E23">
              <w:rPr>
                <w:rFonts w:ascii="Comic Sans MS" w:hAnsi="Comic Sans MS"/>
                <w:b/>
                <w:sz w:val="16"/>
                <w:szCs w:val="16"/>
              </w:rPr>
              <w:t>1:35</w:t>
            </w:r>
          </w:p>
          <w:p w:rsidR="009206A9" w:rsidRPr="00A32E23" w:rsidRDefault="009206A9" w:rsidP="001259D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32E23">
              <w:rPr>
                <w:rFonts w:ascii="Comic Sans MS" w:hAnsi="Comic Sans MS"/>
                <w:b/>
                <w:sz w:val="16"/>
                <w:szCs w:val="16"/>
              </w:rPr>
              <w:t>-</w:t>
            </w:r>
          </w:p>
          <w:p w:rsidR="009206A9" w:rsidRPr="00A32E23" w:rsidRDefault="005B70B3" w:rsidP="001259D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32E23">
              <w:rPr>
                <w:rFonts w:ascii="Comic Sans MS" w:hAnsi="Comic Sans MS"/>
                <w:b/>
                <w:sz w:val="16"/>
                <w:szCs w:val="16"/>
              </w:rPr>
              <w:t>2.0</w:t>
            </w:r>
            <w:r w:rsidR="009206A9" w:rsidRPr="00A32E23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206A9" w:rsidRPr="00A32E23" w:rsidRDefault="005B70B3" w:rsidP="001259D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32E23">
              <w:rPr>
                <w:rFonts w:ascii="Comic Sans MS" w:hAnsi="Comic Sans MS"/>
                <w:b/>
                <w:sz w:val="16"/>
                <w:szCs w:val="16"/>
              </w:rPr>
              <w:t>2:00-2:30</w:t>
            </w:r>
          </w:p>
        </w:tc>
        <w:tc>
          <w:tcPr>
            <w:tcW w:w="851" w:type="dxa"/>
            <w:shd w:val="clear" w:color="auto" w:fill="auto"/>
          </w:tcPr>
          <w:p w:rsidR="009206A9" w:rsidRPr="00505487" w:rsidRDefault="00C75B51" w:rsidP="001259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2:30</w:t>
            </w:r>
            <w:r w:rsidR="009206A9" w:rsidRPr="00505487">
              <w:rPr>
                <w:rFonts w:ascii="Comic Sans MS" w:hAnsi="Comic Sans MS"/>
                <w:b/>
                <w:sz w:val="24"/>
                <w:szCs w:val="24"/>
              </w:rPr>
              <w:t>-3:10</w:t>
            </w:r>
          </w:p>
        </w:tc>
      </w:tr>
      <w:tr w:rsidR="00F52F65" w:rsidRPr="00505487" w:rsidTr="00ED35C5">
        <w:trPr>
          <w:cantSplit/>
          <w:trHeight w:val="1156"/>
        </w:trPr>
        <w:tc>
          <w:tcPr>
            <w:tcW w:w="666" w:type="dxa"/>
            <w:shd w:val="clear" w:color="auto" w:fill="auto"/>
            <w:textDirection w:val="btLr"/>
          </w:tcPr>
          <w:p w:rsidR="00F52F65" w:rsidRPr="00A32E23" w:rsidRDefault="00F52F65" w:rsidP="001259D3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 w:rsidRPr="00A32E23">
              <w:rPr>
                <w:rFonts w:ascii="Comic Sans MS" w:hAnsi="Comic Sans MS"/>
                <w:b/>
                <w:sz w:val="16"/>
                <w:szCs w:val="16"/>
              </w:rPr>
              <w:t>Monday</w:t>
            </w:r>
          </w:p>
        </w:tc>
        <w:tc>
          <w:tcPr>
            <w:tcW w:w="1143" w:type="dxa"/>
            <w:vMerge w:val="restart"/>
            <w:shd w:val="clear" w:color="auto" w:fill="auto"/>
            <w:textDirection w:val="btLr"/>
          </w:tcPr>
          <w:p w:rsidR="00F52F65" w:rsidRPr="00A32E23" w:rsidRDefault="00F52F65" w:rsidP="00CD49AD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2E23">
              <w:rPr>
                <w:rFonts w:ascii="Comic Sans MS" w:hAnsi="Comic Sans MS"/>
                <w:sz w:val="16"/>
                <w:szCs w:val="16"/>
              </w:rPr>
              <w:t>Breakfast/Games and puzzles/Tag Words/Exercises/</w:t>
            </w:r>
            <w:r w:rsidR="00CD49AD" w:rsidRPr="00A32E23">
              <w:rPr>
                <w:rFonts w:ascii="Comic Sans MS" w:hAnsi="Comic Sans MS"/>
                <w:sz w:val="16"/>
                <w:szCs w:val="16"/>
              </w:rPr>
              <w:t xml:space="preserve"> Outside/</w:t>
            </w:r>
            <w:r w:rsidRPr="00A32E23">
              <w:rPr>
                <w:rFonts w:ascii="Comic Sans MS" w:hAnsi="Comic Sans MS"/>
                <w:sz w:val="16"/>
                <w:szCs w:val="16"/>
              </w:rPr>
              <w:t>Visual TT</w:t>
            </w:r>
            <w:r w:rsidR="00CD49AD" w:rsidRPr="00A32E23">
              <w:rPr>
                <w:rFonts w:ascii="Comic Sans MS" w:hAnsi="Comic Sans MS"/>
                <w:sz w:val="16"/>
                <w:szCs w:val="16"/>
              </w:rPr>
              <w:t>/</w:t>
            </w:r>
            <w:r w:rsidR="00CD49AD" w:rsidRPr="00A32E23">
              <w:rPr>
                <w:sz w:val="16"/>
                <w:szCs w:val="16"/>
              </w:rPr>
              <w:t xml:space="preserve"> </w:t>
            </w:r>
            <w:r w:rsidR="00CD49AD" w:rsidRPr="00A32E23">
              <w:rPr>
                <w:rFonts w:ascii="Comic Sans MS" w:hAnsi="Comic Sans MS"/>
                <w:sz w:val="16"/>
                <w:szCs w:val="16"/>
              </w:rPr>
              <w:t>Register</w:t>
            </w:r>
          </w:p>
        </w:tc>
        <w:tc>
          <w:tcPr>
            <w:tcW w:w="2869" w:type="dxa"/>
          </w:tcPr>
          <w:p w:rsidR="003917B5" w:rsidRPr="00A32E23" w:rsidRDefault="003917B5" w:rsidP="00391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A6F25" w:rsidRPr="00A32E23" w:rsidRDefault="005A6F25" w:rsidP="005A6F25">
            <w:pPr>
              <w:tabs>
                <w:tab w:val="center" w:pos="1393"/>
                <w:tab w:val="left" w:pos="2100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A32E2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Maths</w:t>
            </w:r>
          </w:p>
          <w:p w:rsidR="00F52F65" w:rsidRPr="00A32E23" w:rsidRDefault="00F52F65" w:rsidP="001259D3">
            <w:pPr>
              <w:tabs>
                <w:tab w:val="center" w:pos="1393"/>
                <w:tab w:val="left" w:pos="2100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F52F65" w:rsidRPr="00A32E23" w:rsidRDefault="00F52F65" w:rsidP="001259D3">
            <w:pPr>
              <w:tabs>
                <w:tab w:val="center" w:pos="1393"/>
                <w:tab w:val="left" w:pos="2100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F52F65" w:rsidRPr="00A32E23" w:rsidRDefault="00F52F65" w:rsidP="003970EA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2E23">
              <w:rPr>
                <w:rFonts w:ascii="Comic Sans MS" w:hAnsi="Comic Sans MS"/>
                <w:sz w:val="16"/>
                <w:szCs w:val="16"/>
              </w:rPr>
              <w:t>Snack and Play</w:t>
            </w:r>
          </w:p>
        </w:tc>
        <w:tc>
          <w:tcPr>
            <w:tcW w:w="2268" w:type="dxa"/>
            <w:shd w:val="clear" w:color="auto" w:fill="auto"/>
          </w:tcPr>
          <w:p w:rsidR="005A6F25" w:rsidRPr="00A32E23" w:rsidRDefault="005A6F25" w:rsidP="00D961FE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F52F65" w:rsidRPr="00A32E23" w:rsidRDefault="005A6F25" w:rsidP="00116994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A32E23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English</w:t>
            </w:r>
          </w:p>
          <w:p w:rsidR="00F52F65" w:rsidRPr="00A32E23" w:rsidRDefault="005A6F25" w:rsidP="005A6F2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2E2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917B5" w:rsidRPr="00A32E23">
              <w:rPr>
                <w:rFonts w:ascii="Comic Sans MS" w:hAnsi="Comic Sans MS"/>
                <w:sz w:val="16"/>
                <w:szCs w:val="16"/>
              </w:rPr>
              <w:t>(Sensory Room</w:t>
            </w:r>
            <w:r w:rsidRPr="00A32E23">
              <w:rPr>
                <w:rFonts w:ascii="Comic Sans MS" w:hAnsi="Comic Sans MS"/>
                <w:sz w:val="16"/>
                <w:szCs w:val="16"/>
              </w:rPr>
              <w:t xml:space="preserve"> for </w:t>
            </w:r>
            <w:r w:rsidRPr="00A32E23"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  <w:t>Speaking and Listening</w:t>
            </w:r>
            <w:r w:rsidR="003917B5" w:rsidRPr="00A32E23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F61323" w:rsidRPr="00A32E23" w:rsidRDefault="00F61323" w:rsidP="00F61323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A32E23">
              <w:rPr>
                <w:rFonts w:ascii="Comic Sans MS" w:hAnsi="Comic Sans MS"/>
                <w:i/>
                <w:color w:val="C0504D" w:themeColor="accent2"/>
                <w:sz w:val="16"/>
                <w:szCs w:val="16"/>
              </w:rPr>
              <w:t>and Hydro (LODM+GKG)</w:t>
            </w:r>
          </w:p>
        </w:tc>
        <w:tc>
          <w:tcPr>
            <w:tcW w:w="992" w:type="dxa"/>
            <w:vMerge w:val="restart"/>
            <w:textDirection w:val="btLr"/>
          </w:tcPr>
          <w:p w:rsidR="00F52F65" w:rsidRPr="00A32E23" w:rsidRDefault="00F52F65" w:rsidP="00DA32A4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2E23">
              <w:rPr>
                <w:rFonts w:ascii="Comic Sans MS" w:hAnsi="Comic Sans MS"/>
                <w:color w:val="00B0F0"/>
                <w:sz w:val="16"/>
                <w:szCs w:val="16"/>
              </w:rPr>
              <w:t>Story Time</w:t>
            </w:r>
            <w:r w:rsidR="00476CFF" w:rsidRPr="00A32E23">
              <w:rPr>
                <w:rFonts w:ascii="Comic Sans MS" w:hAnsi="Comic Sans MS"/>
                <w:color w:val="00B0F0"/>
                <w:sz w:val="16"/>
                <w:szCs w:val="16"/>
              </w:rPr>
              <w:t>/</w:t>
            </w:r>
            <w:r w:rsidR="00DA32A4" w:rsidRPr="00A32E23">
              <w:rPr>
                <w:rFonts w:ascii="Comic Sans MS" w:hAnsi="Comic Sans MS"/>
                <w:sz w:val="16"/>
                <w:szCs w:val="16"/>
              </w:rPr>
              <w:t>Singing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F52F65" w:rsidRPr="00A32E23" w:rsidRDefault="00F52F65" w:rsidP="00F52F65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2E23"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1054" w:type="dxa"/>
            <w:vMerge w:val="restart"/>
            <w:shd w:val="clear" w:color="auto" w:fill="auto"/>
            <w:textDirection w:val="btLr"/>
          </w:tcPr>
          <w:p w:rsidR="00F52F65" w:rsidRPr="00A32E23" w:rsidRDefault="00F52F65" w:rsidP="002D4B4C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2E23">
              <w:rPr>
                <w:rFonts w:ascii="Comic Sans MS" w:hAnsi="Comic Sans MS"/>
                <w:sz w:val="16"/>
                <w:szCs w:val="16"/>
              </w:rPr>
              <w:t>Register/Singing</w:t>
            </w:r>
          </w:p>
        </w:tc>
        <w:tc>
          <w:tcPr>
            <w:tcW w:w="1180" w:type="dxa"/>
          </w:tcPr>
          <w:p w:rsidR="007C3CA5" w:rsidRPr="00A32E23" w:rsidRDefault="007C3CA5" w:rsidP="00ED35C5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:rsidR="00ED35C5" w:rsidRPr="00A32E23" w:rsidRDefault="00ED35C5" w:rsidP="00ED35C5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A32E23">
              <w:rPr>
                <w:rFonts w:ascii="Comic Sans MS" w:hAnsi="Comic Sans MS"/>
                <w:color w:val="00B0F0"/>
                <w:sz w:val="16"/>
                <w:szCs w:val="16"/>
              </w:rPr>
              <w:t>PHONICS</w:t>
            </w:r>
          </w:p>
          <w:p w:rsidR="00F52F65" w:rsidRPr="00A32E23" w:rsidRDefault="00ED35C5" w:rsidP="00ED35C5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A32E23">
              <w:rPr>
                <w:rFonts w:ascii="Comic Sans MS" w:hAnsi="Comic Sans MS"/>
                <w:color w:val="00B0F0"/>
                <w:sz w:val="16"/>
                <w:szCs w:val="16"/>
              </w:rPr>
              <w:t>RWI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52F65" w:rsidRPr="00A32E23" w:rsidRDefault="00F52F65" w:rsidP="00D961F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52F65" w:rsidRPr="00A32E23" w:rsidRDefault="00F52F65" w:rsidP="001259D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32E23">
              <w:rPr>
                <w:rFonts w:ascii="Comic Sans MS" w:hAnsi="Comic Sans MS"/>
                <w:b/>
                <w:sz w:val="16"/>
                <w:szCs w:val="16"/>
              </w:rPr>
              <w:t>Art/RE</w:t>
            </w:r>
          </w:p>
          <w:p w:rsidR="008E66FB" w:rsidRPr="00A32E23" w:rsidRDefault="008E66FB" w:rsidP="001259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2E23">
              <w:rPr>
                <w:rFonts w:ascii="Comic Sans MS" w:hAnsi="Comic Sans MS"/>
                <w:sz w:val="16"/>
                <w:szCs w:val="16"/>
              </w:rPr>
              <w:t>(Ball Pool)</w:t>
            </w:r>
          </w:p>
          <w:p w:rsidR="00C3427F" w:rsidRPr="00A32E23" w:rsidRDefault="00C3427F" w:rsidP="001259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2E23">
              <w:rPr>
                <w:rFonts w:ascii="Comic Sans MS" w:hAnsi="Comic Sans MS"/>
                <w:sz w:val="16"/>
                <w:szCs w:val="16"/>
                <w:highlight w:val="green"/>
              </w:rPr>
              <w:t>(LODM/GKG Electric chair work)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F52F65" w:rsidRPr="00505487" w:rsidRDefault="00ED35C5" w:rsidP="00ED35C5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Snack/</w:t>
            </w:r>
            <w:r w:rsidRPr="00505487">
              <w:rPr>
                <w:rFonts w:ascii="Comic Sans MS" w:hAnsi="Comic Sans MS"/>
                <w:sz w:val="24"/>
                <w:szCs w:val="24"/>
              </w:rPr>
              <w:t xml:space="preserve"> Star time/</w:t>
            </w:r>
            <w:r>
              <w:rPr>
                <w:rFonts w:ascii="Comic Sans MS" w:hAnsi="Comic Sans MS"/>
                <w:sz w:val="24"/>
                <w:szCs w:val="24"/>
              </w:rPr>
              <w:t>Goodbye Songs</w:t>
            </w:r>
          </w:p>
        </w:tc>
      </w:tr>
      <w:tr w:rsidR="00F52F65" w:rsidRPr="00505487" w:rsidTr="00F52F65">
        <w:trPr>
          <w:cantSplit/>
          <w:trHeight w:val="1156"/>
        </w:trPr>
        <w:tc>
          <w:tcPr>
            <w:tcW w:w="666" w:type="dxa"/>
            <w:shd w:val="clear" w:color="auto" w:fill="auto"/>
            <w:textDirection w:val="btLr"/>
          </w:tcPr>
          <w:p w:rsidR="00F52F65" w:rsidRPr="00A32E23" w:rsidRDefault="00F52F65" w:rsidP="001259D3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 w:rsidRPr="00A32E23">
              <w:rPr>
                <w:rFonts w:ascii="Comic Sans MS" w:hAnsi="Comic Sans MS"/>
                <w:b/>
                <w:sz w:val="16"/>
                <w:szCs w:val="16"/>
              </w:rPr>
              <w:t>Tuesday</w:t>
            </w:r>
          </w:p>
        </w:tc>
        <w:tc>
          <w:tcPr>
            <w:tcW w:w="1143" w:type="dxa"/>
            <w:vMerge/>
            <w:shd w:val="clear" w:color="auto" w:fill="auto"/>
          </w:tcPr>
          <w:p w:rsidR="00F52F65" w:rsidRPr="00A32E23" w:rsidRDefault="00F52F65" w:rsidP="001259D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69" w:type="dxa"/>
          </w:tcPr>
          <w:p w:rsidR="003917B5" w:rsidRPr="00A32E23" w:rsidRDefault="003917B5" w:rsidP="003917B5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</w:p>
          <w:p w:rsidR="00CE5DBB" w:rsidRPr="00A32E23" w:rsidRDefault="00CE5DBB" w:rsidP="00CE5DBB">
            <w:pPr>
              <w:jc w:val="center"/>
              <w:rPr>
                <w:rFonts w:ascii="Comic Sans MS" w:hAnsi="Comic Sans MS"/>
                <w:b/>
                <w:color w:val="00B0F0"/>
                <w:sz w:val="16"/>
                <w:szCs w:val="16"/>
              </w:rPr>
            </w:pPr>
            <w:r w:rsidRPr="00A32E23">
              <w:rPr>
                <w:rFonts w:ascii="Comic Sans MS" w:hAnsi="Comic Sans MS"/>
                <w:b/>
                <w:color w:val="00B0F0"/>
                <w:sz w:val="16"/>
                <w:szCs w:val="16"/>
              </w:rPr>
              <w:t>English</w:t>
            </w:r>
          </w:p>
          <w:p w:rsidR="00251145" w:rsidRPr="00A32E23" w:rsidRDefault="00CE5DBB" w:rsidP="00CE5DBB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A32E23">
              <w:rPr>
                <w:rFonts w:ascii="Comic Sans MS" w:hAnsi="Comic Sans MS"/>
                <w:sz w:val="16"/>
                <w:szCs w:val="16"/>
              </w:rPr>
              <w:t xml:space="preserve">(Sensory Room for </w:t>
            </w:r>
            <w:r w:rsidRPr="00A32E23"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  <w:t>Speaking and Listening)</w:t>
            </w: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F52F65" w:rsidRPr="00A32E23" w:rsidRDefault="00F52F65" w:rsidP="00F16B51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51145" w:rsidRPr="00A32E23" w:rsidRDefault="00251145" w:rsidP="005A6F25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CE5DBB" w:rsidRPr="00A32E23" w:rsidRDefault="00CE5DBB" w:rsidP="00CE5DBB">
            <w:pPr>
              <w:tabs>
                <w:tab w:val="center" w:pos="1393"/>
                <w:tab w:val="left" w:pos="2100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A32E2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Maths</w:t>
            </w:r>
          </w:p>
          <w:p w:rsidR="00F52F65" w:rsidRPr="00A32E23" w:rsidRDefault="00F52F65" w:rsidP="00391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F52F65" w:rsidRPr="00A32E23" w:rsidRDefault="00F52F65" w:rsidP="00AE6FE5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2F65" w:rsidRPr="00A32E23" w:rsidRDefault="00F52F65" w:rsidP="001259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F52F65" w:rsidRPr="00A32E23" w:rsidRDefault="00F52F65" w:rsidP="001259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80" w:type="dxa"/>
          </w:tcPr>
          <w:p w:rsidR="00F52F65" w:rsidRPr="00A32E23" w:rsidRDefault="00F52F65" w:rsidP="001259D3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:rsidR="00ED35C5" w:rsidRPr="00A32E23" w:rsidRDefault="00ED35C5" w:rsidP="00ED35C5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A32E23">
              <w:rPr>
                <w:rFonts w:ascii="Comic Sans MS" w:hAnsi="Comic Sans MS"/>
                <w:color w:val="00B0F0"/>
                <w:sz w:val="16"/>
                <w:szCs w:val="16"/>
              </w:rPr>
              <w:t>PHONICS</w:t>
            </w:r>
          </w:p>
          <w:p w:rsidR="00F52F65" w:rsidRPr="00A32E23" w:rsidRDefault="00ED35C5" w:rsidP="00ED35C5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A32E23">
              <w:rPr>
                <w:rFonts w:ascii="Comic Sans MS" w:hAnsi="Comic Sans MS"/>
                <w:color w:val="00B0F0"/>
                <w:sz w:val="16"/>
                <w:szCs w:val="16"/>
              </w:rPr>
              <w:t>RWI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52F65" w:rsidRPr="00A32E23" w:rsidRDefault="00F52F65" w:rsidP="001259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52F65" w:rsidRPr="00A32E23" w:rsidRDefault="00F52F65" w:rsidP="001259D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32E23"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  <w:r w:rsidR="001925BE" w:rsidRPr="00A32E23">
              <w:rPr>
                <w:rFonts w:ascii="Comic Sans MS" w:hAnsi="Comic Sans MS"/>
                <w:b/>
                <w:sz w:val="16"/>
                <w:szCs w:val="16"/>
              </w:rPr>
              <w:t>/MFL</w:t>
            </w:r>
          </w:p>
          <w:p w:rsidR="00251145" w:rsidRPr="00A32E23" w:rsidRDefault="00251145" w:rsidP="001259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2E23">
              <w:rPr>
                <w:rFonts w:ascii="Comic Sans MS" w:hAnsi="Comic Sans MS"/>
                <w:sz w:val="16"/>
                <w:szCs w:val="16"/>
              </w:rPr>
              <w:t>(Rebound)</w:t>
            </w:r>
          </w:p>
          <w:p w:rsidR="00F52F65" w:rsidRPr="00A32E23" w:rsidRDefault="00F52F65" w:rsidP="001259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2F65" w:rsidRPr="00505487" w:rsidRDefault="00F52F65" w:rsidP="001259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F65" w:rsidRPr="00505487" w:rsidTr="00F52F65">
        <w:trPr>
          <w:cantSplit/>
          <w:trHeight w:val="1956"/>
        </w:trPr>
        <w:tc>
          <w:tcPr>
            <w:tcW w:w="666" w:type="dxa"/>
            <w:shd w:val="clear" w:color="auto" w:fill="auto"/>
            <w:textDirection w:val="btLr"/>
          </w:tcPr>
          <w:p w:rsidR="00F52F65" w:rsidRPr="00A32E23" w:rsidRDefault="00F52F65" w:rsidP="001259D3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 w:rsidRPr="00A32E23">
              <w:rPr>
                <w:rFonts w:ascii="Comic Sans MS" w:hAnsi="Comic Sans MS"/>
                <w:b/>
                <w:sz w:val="16"/>
                <w:szCs w:val="16"/>
              </w:rPr>
              <w:t>Wednesday</w:t>
            </w:r>
          </w:p>
        </w:tc>
        <w:tc>
          <w:tcPr>
            <w:tcW w:w="1143" w:type="dxa"/>
            <w:vMerge/>
            <w:shd w:val="clear" w:color="auto" w:fill="auto"/>
          </w:tcPr>
          <w:p w:rsidR="00F52F65" w:rsidRPr="00A32E23" w:rsidRDefault="00F52F65" w:rsidP="001259D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69" w:type="dxa"/>
          </w:tcPr>
          <w:p w:rsidR="00F52F65" w:rsidRPr="00A32E23" w:rsidRDefault="00F52F65" w:rsidP="001259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52F65" w:rsidRPr="00A32E23" w:rsidRDefault="00F52F65" w:rsidP="009030D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2E23">
              <w:rPr>
                <w:rFonts w:ascii="Comic Sans MS" w:hAnsi="Comic Sans MS"/>
                <w:sz w:val="16"/>
                <w:szCs w:val="16"/>
              </w:rPr>
              <w:t>[PPA]</w:t>
            </w:r>
          </w:p>
          <w:p w:rsidR="005A6F25" w:rsidRPr="00A32E23" w:rsidRDefault="005A6F25" w:rsidP="009030D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52F65" w:rsidRPr="00A32E23" w:rsidRDefault="005A6F25" w:rsidP="009030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32E23">
              <w:rPr>
                <w:rFonts w:ascii="Comic Sans MS" w:hAnsi="Comic Sans MS"/>
                <w:b/>
                <w:sz w:val="16"/>
                <w:szCs w:val="16"/>
              </w:rPr>
              <w:t>History/Geography</w:t>
            </w:r>
          </w:p>
          <w:p w:rsidR="00F52F65" w:rsidRPr="00A32E23" w:rsidRDefault="00F52F65" w:rsidP="005A6F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F65" w:rsidRPr="00A32E23" w:rsidRDefault="00F52F65" w:rsidP="001259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52F65" w:rsidRPr="00A32E23" w:rsidRDefault="00F52F65" w:rsidP="001259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52F65" w:rsidRPr="00A32E23" w:rsidRDefault="00F52F65" w:rsidP="005D37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2E23">
              <w:rPr>
                <w:rFonts w:ascii="Comic Sans MS" w:hAnsi="Comic Sans MS"/>
                <w:sz w:val="16"/>
                <w:szCs w:val="16"/>
              </w:rPr>
              <w:t>[PPA]</w:t>
            </w:r>
          </w:p>
          <w:p w:rsidR="00F52F65" w:rsidRPr="00A32E23" w:rsidRDefault="00F52F65" w:rsidP="009030D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A6F25" w:rsidRPr="00A32E23" w:rsidRDefault="005A6F25" w:rsidP="005A6F2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2E23">
              <w:rPr>
                <w:rFonts w:ascii="Comic Sans MS" w:hAnsi="Comic Sans MS"/>
                <w:sz w:val="16"/>
                <w:szCs w:val="16"/>
              </w:rPr>
              <w:t>Library</w:t>
            </w:r>
            <w:r w:rsidR="00F61323" w:rsidRPr="00A32E23">
              <w:rPr>
                <w:rFonts w:ascii="Comic Sans MS" w:hAnsi="Comic Sans MS"/>
                <w:sz w:val="16"/>
                <w:szCs w:val="16"/>
              </w:rPr>
              <w:t>/Tag Words</w:t>
            </w:r>
          </w:p>
          <w:p w:rsidR="005A6F25" w:rsidRPr="00A32E23" w:rsidRDefault="005A6F25" w:rsidP="00F61323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A32E23">
              <w:rPr>
                <w:rFonts w:ascii="Comic Sans MS" w:hAnsi="Comic Sans MS"/>
                <w:i/>
                <w:color w:val="C0504D" w:themeColor="accent2"/>
                <w:sz w:val="16"/>
                <w:szCs w:val="16"/>
              </w:rPr>
              <w:t>and Hydro</w:t>
            </w:r>
            <w:r w:rsidR="001925BE" w:rsidRPr="00A32E23">
              <w:rPr>
                <w:rFonts w:ascii="Comic Sans MS" w:hAnsi="Comic Sans MS"/>
                <w:i/>
                <w:color w:val="C0504D" w:themeColor="accent2"/>
                <w:sz w:val="16"/>
                <w:szCs w:val="16"/>
              </w:rPr>
              <w:t xml:space="preserve"> (</w:t>
            </w:r>
            <w:r w:rsidR="00F61323" w:rsidRPr="00A32E23">
              <w:rPr>
                <w:rFonts w:ascii="Comic Sans MS" w:hAnsi="Comic Sans MS"/>
                <w:i/>
                <w:color w:val="C0504D" w:themeColor="accent2"/>
                <w:sz w:val="16"/>
                <w:szCs w:val="16"/>
              </w:rPr>
              <w:t>5 Children</w:t>
            </w:r>
            <w:r w:rsidR="001925BE" w:rsidRPr="00A32E23">
              <w:rPr>
                <w:rFonts w:ascii="Comic Sans MS" w:hAnsi="Comic Sans MS"/>
                <w:i/>
                <w:color w:val="C0504D" w:themeColor="accent2"/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</w:tcPr>
          <w:p w:rsidR="00F52F65" w:rsidRPr="00A32E23" w:rsidRDefault="00F52F65" w:rsidP="001259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2F65" w:rsidRPr="00A32E23" w:rsidRDefault="00F52F65" w:rsidP="001259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F52F65" w:rsidRPr="00A32E23" w:rsidRDefault="00F52F65" w:rsidP="001259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80" w:type="dxa"/>
          </w:tcPr>
          <w:p w:rsidR="00F52F65" w:rsidRPr="00A32E23" w:rsidRDefault="00F52F65" w:rsidP="001259D3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:rsidR="00F52F65" w:rsidRPr="00A32E23" w:rsidRDefault="00F52F65" w:rsidP="001259D3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A32E23">
              <w:rPr>
                <w:rFonts w:ascii="Comic Sans MS" w:hAnsi="Comic Sans MS"/>
                <w:color w:val="00B0F0"/>
                <w:sz w:val="16"/>
                <w:szCs w:val="16"/>
              </w:rPr>
              <w:t>PHONICS</w:t>
            </w:r>
          </w:p>
          <w:p w:rsidR="00F52F65" w:rsidRPr="00A32E23" w:rsidRDefault="00F52F65" w:rsidP="005D377F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A32E23">
              <w:rPr>
                <w:rFonts w:ascii="Comic Sans MS" w:hAnsi="Comic Sans MS"/>
                <w:color w:val="00B0F0"/>
                <w:sz w:val="16"/>
                <w:szCs w:val="16"/>
              </w:rPr>
              <w:t>RWI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55584" w:rsidRPr="00A32E23" w:rsidRDefault="00055584" w:rsidP="00D961FE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C3427F" w:rsidRDefault="00055584" w:rsidP="00D961F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32E23">
              <w:rPr>
                <w:rFonts w:ascii="Comic Sans MS" w:hAnsi="Comic Sans MS"/>
                <w:b/>
                <w:sz w:val="16"/>
                <w:szCs w:val="16"/>
              </w:rPr>
              <w:t>PE</w:t>
            </w:r>
          </w:p>
          <w:p w:rsidR="006328C6" w:rsidRPr="00A32E23" w:rsidRDefault="006328C6" w:rsidP="00D961F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3427F" w:rsidRPr="00A32E23" w:rsidRDefault="00C3427F" w:rsidP="00055584">
            <w:pPr>
              <w:jc w:val="center"/>
              <w:rPr>
                <w:rFonts w:ascii="Comic Sans MS" w:hAnsi="Comic Sans MS"/>
                <w:i/>
                <w:color w:val="7030A0"/>
                <w:sz w:val="16"/>
                <w:szCs w:val="16"/>
              </w:rPr>
            </w:pPr>
            <w:r w:rsidRPr="00A32E23">
              <w:rPr>
                <w:rFonts w:ascii="Comic Sans MS" w:hAnsi="Comic Sans MS"/>
                <w:i/>
                <w:color w:val="7030A0"/>
                <w:sz w:val="16"/>
                <w:szCs w:val="16"/>
              </w:rPr>
              <w:t>+Target Time</w:t>
            </w:r>
          </w:p>
        </w:tc>
        <w:tc>
          <w:tcPr>
            <w:tcW w:w="851" w:type="dxa"/>
            <w:vMerge/>
            <w:shd w:val="clear" w:color="auto" w:fill="auto"/>
          </w:tcPr>
          <w:p w:rsidR="00F52F65" w:rsidRPr="00505487" w:rsidRDefault="00F52F65" w:rsidP="001259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F65" w:rsidRPr="00505487" w:rsidTr="00F52F65">
        <w:trPr>
          <w:cantSplit/>
          <w:trHeight w:val="1287"/>
        </w:trPr>
        <w:tc>
          <w:tcPr>
            <w:tcW w:w="666" w:type="dxa"/>
            <w:shd w:val="clear" w:color="auto" w:fill="auto"/>
            <w:textDirection w:val="btLr"/>
          </w:tcPr>
          <w:p w:rsidR="00F52F65" w:rsidRPr="00A32E23" w:rsidRDefault="00F52F65" w:rsidP="001259D3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 w:rsidRPr="00A32E23">
              <w:rPr>
                <w:rFonts w:ascii="Comic Sans MS" w:hAnsi="Comic Sans MS"/>
                <w:b/>
                <w:sz w:val="16"/>
                <w:szCs w:val="16"/>
              </w:rPr>
              <w:t>Thursday</w:t>
            </w:r>
          </w:p>
        </w:tc>
        <w:tc>
          <w:tcPr>
            <w:tcW w:w="1143" w:type="dxa"/>
            <w:vMerge/>
            <w:shd w:val="clear" w:color="auto" w:fill="auto"/>
          </w:tcPr>
          <w:p w:rsidR="00F52F65" w:rsidRPr="00A32E23" w:rsidRDefault="00F52F65" w:rsidP="001259D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69" w:type="dxa"/>
          </w:tcPr>
          <w:p w:rsidR="00C3427F" w:rsidRPr="00A32E23" w:rsidRDefault="00C3427F" w:rsidP="00C3427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32E23">
              <w:rPr>
                <w:rFonts w:ascii="Comic Sans MS" w:hAnsi="Comic Sans MS"/>
                <w:b/>
                <w:sz w:val="16"/>
                <w:szCs w:val="16"/>
              </w:rPr>
              <w:t>DT/Music</w:t>
            </w:r>
          </w:p>
          <w:p w:rsidR="00C3427F" w:rsidRPr="00A32E23" w:rsidRDefault="00C3427F" w:rsidP="00C3427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A6F25" w:rsidRPr="00A32E23" w:rsidRDefault="00C3427F" w:rsidP="00C342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2E23">
              <w:rPr>
                <w:rFonts w:ascii="Comic Sans MS" w:hAnsi="Comic Sans MS"/>
                <w:sz w:val="16"/>
                <w:szCs w:val="16"/>
              </w:rPr>
              <w:t>(Music Room)</w:t>
            </w:r>
          </w:p>
          <w:p w:rsidR="00773CD8" w:rsidRPr="00A32E23" w:rsidRDefault="00773CD8" w:rsidP="00773CD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F65" w:rsidRPr="00A32E23" w:rsidRDefault="00F52F65" w:rsidP="001259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55584" w:rsidRPr="00A32E23" w:rsidRDefault="00055584" w:rsidP="00055584">
            <w:pPr>
              <w:jc w:val="center"/>
              <w:rPr>
                <w:rFonts w:ascii="Comic Sans MS" w:hAnsi="Comic Sans MS"/>
                <w:i/>
                <w:color w:val="7030A0"/>
                <w:sz w:val="16"/>
                <w:szCs w:val="16"/>
              </w:rPr>
            </w:pPr>
          </w:p>
          <w:p w:rsidR="00F52F65" w:rsidRPr="00A32E23" w:rsidRDefault="00C3427F" w:rsidP="0005558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32E23">
              <w:rPr>
                <w:rFonts w:ascii="Comic Sans MS" w:hAnsi="Comic Sans MS"/>
                <w:b/>
                <w:sz w:val="16"/>
                <w:szCs w:val="16"/>
              </w:rPr>
              <w:t>Computing</w:t>
            </w:r>
          </w:p>
          <w:p w:rsidR="00C3427F" w:rsidRPr="00A32E23" w:rsidRDefault="00C3427F" w:rsidP="00607E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2E23">
              <w:rPr>
                <w:rFonts w:ascii="Comic Sans MS" w:hAnsi="Comic Sans MS"/>
                <w:sz w:val="16"/>
                <w:szCs w:val="16"/>
              </w:rPr>
              <w:t>(alternate week</w:t>
            </w:r>
            <w:bookmarkStart w:id="0" w:name="_GoBack"/>
            <w:bookmarkEnd w:id="0"/>
            <w:r w:rsidRPr="00A32E23">
              <w:rPr>
                <w:rFonts w:ascii="Comic Sans MS" w:hAnsi="Comic Sans MS"/>
                <w:sz w:val="16"/>
                <w:szCs w:val="16"/>
              </w:rPr>
              <w:t xml:space="preserve">s </w:t>
            </w:r>
            <w:r w:rsidR="00607E05" w:rsidRPr="00A32E23">
              <w:rPr>
                <w:rFonts w:ascii="Comic Sans MS" w:hAnsi="Comic Sans MS"/>
                <w:sz w:val="16"/>
                <w:szCs w:val="16"/>
              </w:rPr>
              <w:t>of</w:t>
            </w:r>
            <w:r w:rsidRPr="00A32E23">
              <w:rPr>
                <w:rFonts w:ascii="Comic Sans MS" w:hAnsi="Comic Sans MS"/>
                <w:sz w:val="16"/>
                <w:szCs w:val="16"/>
              </w:rPr>
              <w:t xml:space="preserve"> computer use)</w:t>
            </w:r>
          </w:p>
        </w:tc>
        <w:tc>
          <w:tcPr>
            <w:tcW w:w="992" w:type="dxa"/>
            <w:vMerge/>
          </w:tcPr>
          <w:p w:rsidR="00F52F65" w:rsidRPr="00A32E23" w:rsidRDefault="00F52F65" w:rsidP="001259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2F65" w:rsidRPr="00A32E23" w:rsidRDefault="00F52F65" w:rsidP="001259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F52F65" w:rsidRPr="00A32E23" w:rsidRDefault="00F52F65" w:rsidP="001259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80" w:type="dxa"/>
          </w:tcPr>
          <w:p w:rsidR="00F52F65" w:rsidRPr="00A32E23" w:rsidRDefault="00F52F65" w:rsidP="001259D3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:rsidR="00F52F65" w:rsidRPr="00A32E23" w:rsidRDefault="00F52F65" w:rsidP="001259D3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A32E23">
              <w:rPr>
                <w:rFonts w:ascii="Comic Sans MS" w:hAnsi="Comic Sans MS"/>
                <w:color w:val="00B0F0"/>
                <w:sz w:val="16"/>
                <w:szCs w:val="16"/>
              </w:rPr>
              <w:t>PHONICS</w:t>
            </w:r>
          </w:p>
          <w:p w:rsidR="00F52F65" w:rsidRPr="00A32E23" w:rsidRDefault="00F52F65" w:rsidP="001259D3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A32E23">
              <w:rPr>
                <w:rFonts w:ascii="Comic Sans MS" w:hAnsi="Comic Sans MS"/>
                <w:color w:val="00B0F0"/>
                <w:sz w:val="16"/>
                <w:szCs w:val="16"/>
              </w:rPr>
              <w:t>RWI</w:t>
            </w:r>
          </w:p>
          <w:p w:rsidR="00F52F65" w:rsidRPr="00A32E23" w:rsidRDefault="00F52F65" w:rsidP="001259D3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925BE" w:rsidRPr="00A32E23" w:rsidRDefault="001925BE" w:rsidP="001925BE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="00607E05" w:rsidRPr="00A32E23" w:rsidRDefault="00F52F65" w:rsidP="00607E05">
            <w:pPr>
              <w:jc w:val="center"/>
              <w:rPr>
                <w:rFonts w:ascii="Comic Sans MS" w:hAnsi="Comic Sans MS"/>
                <w:i/>
                <w:color w:val="00B050"/>
                <w:sz w:val="16"/>
                <w:szCs w:val="16"/>
              </w:rPr>
            </w:pPr>
            <w:r w:rsidRPr="00A32E23">
              <w:rPr>
                <w:rFonts w:ascii="Comic Sans MS" w:hAnsi="Comic Sans MS"/>
                <w:i/>
                <w:color w:val="00B050"/>
                <w:sz w:val="16"/>
                <w:szCs w:val="16"/>
              </w:rPr>
              <w:t>Individual Reading</w:t>
            </w:r>
          </w:p>
          <w:p w:rsidR="00F52F65" w:rsidRDefault="00607E05" w:rsidP="008F2EAA">
            <w:pPr>
              <w:rPr>
                <w:rFonts w:ascii="Comic Sans MS" w:hAnsi="Comic Sans MS"/>
                <w:i/>
                <w:color w:val="00B050"/>
                <w:sz w:val="16"/>
                <w:szCs w:val="16"/>
              </w:rPr>
            </w:pPr>
            <w:r w:rsidRPr="00A32E23">
              <w:rPr>
                <w:rFonts w:ascii="Comic Sans MS" w:hAnsi="Comic Sans MS"/>
                <w:i/>
                <w:color w:val="00B050"/>
                <w:sz w:val="16"/>
                <w:szCs w:val="16"/>
              </w:rPr>
              <w:t>+Consolidation activities.</w:t>
            </w:r>
          </w:p>
          <w:p w:rsidR="00593484" w:rsidRPr="00A32E23" w:rsidRDefault="00593484" w:rsidP="008F2EAA">
            <w:pPr>
              <w:rPr>
                <w:rFonts w:ascii="Comic Sans MS" w:hAnsi="Comic Sans MS"/>
                <w:i/>
                <w:color w:val="00B050"/>
                <w:sz w:val="16"/>
                <w:szCs w:val="16"/>
              </w:rPr>
            </w:pPr>
            <w:r w:rsidRPr="00593484">
              <w:rPr>
                <w:rFonts w:ascii="Comic Sans MS" w:hAnsi="Comic Sans MS"/>
                <w:i/>
                <w:sz w:val="16"/>
                <w:szCs w:val="16"/>
                <w:highlight w:val="green"/>
              </w:rPr>
              <w:t xml:space="preserve">Lillie </w:t>
            </w:r>
            <w:proofErr w:type="spellStart"/>
            <w:r w:rsidRPr="00593484">
              <w:rPr>
                <w:rFonts w:ascii="Comic Sans MS" w:hAnsi="Comic Sans MS"/>
                <w:i/>
                <w:sz w:val="16"/>
                <w:szCs w:val="16"/>
                <w:highlight w:val="green"/>
              </w:rPr>
              <w:t>EyeGaze</w:t>
            </w:r>
            <w:proofErr w:type="spellEnd"/>
          </w:p>
        </w:tc>
        <w:tc>
          <w:tcPr>
            <w:tcW w:w="851" w:type="dxa"/>
            <w:vMerge/>
            <w:shd w:val="clear" w:color="auto" w:fill="auto"/>
          </w:tcPr>
          <w:p w:rsidR="00F52F65" w:rsidRPr="00505487" w:rsidRDefault="00F52F65" w:rsidP="001259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F65" w:rsidTr="00BA689C">
        <w:trPr>
          <w:cantSplit/>
          <w:trHeight w:val="1289"/>
        </w:trPr>
        <w:tc>
          <w:tcPr>
            <w:tcW w:w="666" w:type="dxa"/>
            <w:shd w:val="clear" w:color="auto" w:fill="auto"/>
            <w:textDirection w:val="btLr"/>
          </w:tcPr>
          <w:p w:rsidR="00F52F65" w:rsidRPr="00A32E23" w:rsidRDefault="00F52F65" w:rsidP="001259D3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  <w:r w:rsidRPr="00A32E23">
              <w:rPr>
                <w:rFonts w:ascii="Comic Sans MS" w:hAnsi="Comic Sans MS"/>
                <w:b/>
                <w:sz w:val="16"/>
                <w:szCs w:val="16"/>
              </w:rPr>
              <w:t>Friday</w:t>
            </w:r>
          </w:p>
        </w:tc>
        <w:tc>
          <w:tcPr>
            <w:tcW w:w="1143" w:type="dxa"/>
            <w:vMerge/>
            <w:shd w:val="clear" w:color="auto" w:fill="auto"/>
          </w:tcPr>
          <w:p w:rsidR="00F52F65" w:rsidRPr="00A32E23" w:rsidRDefault="00F52F65" w:rsidP="001259D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69" w:type="dxa"/>
          </w:tcPr>
          <w:p w:rsidR="00C3427F" w:rsidRPr="00A32E23" w:rsidRDefault="00C3427F" w:rsidP="00C3427F">
            <w:pPr>
              <w:jc w:val="center"/>
              <w:rPr>
                <w:rFonts w:ascii="Comic Sans MS" w:hAnsi="Comic Sans MS"/>
                <w:color w:val="943634" w:themeColor="accent2" w:themeShade="BF"/>
                <w:sz w:val="16"/>
                <w:szCs w:val="16"/>
              </w:rPr>
            </w:pPr>
            <w:r w:rsidRPr="00A32E23">
              <w:rPr>
                <w:rFonts w:ascii="Comic Sans MS" w:hAnsi="Comic Sans MS"/>
                <w:sz w:val="16"/>
                <w:szCs w:val="16"/>
              </w:rPr>
              <w:t>Yoga</w:t>
            </w:r>
            <w:r w:rsidR="00607E05" w:rsidRPr="00A32E23"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="00607E05" w:rsidRPr="00A32E23">
              <w:rPr>
                <w:rFonts w:ascii="Comic Sans MS" w:hAnsi="Comic Sans MS"/>
                <w:b/>
                <w:color w:val="943634" w:themeColor="accent2" w:themeShade="BF"/>
                <w:sz w:val="16"/>
                <w:szCs w:val="16"/>
              </w:rPr>
              <w:t>The Patch</w:t>
            </w:r>
          </w:p>
          <w:p w:rsidR="00607E05" w:rsidRPr="00A32E23" w:rsidRDefault="00607E05" w:rsidP="00C342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3427F" w:rsidRPr="00A32E23" w:rsidRDefault="00C3427F" w:rsidP="00C3427F">
            <w:pPr>
              <w:rPr>
                <w:rFonts w:ascii="Comic Sans MS" w:hAnsi="Comic Sans MS"/>
                <w:i/>
                <w:sz w:val="16"/>
                <w:szCs w:val="16"/>
                <w:highlight w:val="green"/>
              </w:rPr>
            </w:pPr>
            <w:r w:rsidRPr="00A32E23">
              <w:rPr>
                <w:rFonts w:ascii="Comic Sans MS" w:hAnsi="Comic Sans MS"/>
                <w:i/>
                <w:sz w:val="16"/>
                <w:szCs w:val="16"/>
                <w:highlight w:val="green"/>
              </w:rPr>
              <w:t>(Lillie and Gabriel floor exercises)</w:t>
            </w:r>
          </w:p>
          <w:p w:rsidR="00F52F65" w:rsidRDefault="00C3427F" w:rsidP="00C3427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A32E23">
              <w:rPr>
                <w:rFonts w:ascii="Comic Sans MS" w:hAnsi="Comic Sans MS"/>
                <w:i/>
                <w:sz w:val="16"/>
                <w:szCs w:val="16"/>
                <w:highlight w:val="green"/>
              </w:rPr>
              <w:t>(AM left side exercises)</w:t>
            </w:r>
          </w:p>
          <w:p w:rsidR="00F94E0A" w:rsidRDefault="00F94E0A" w:rsidP="00C3427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F94E0A" w:rsidRPr="00F94E0A" w:rsidRDefault="00F94E0A" w:rsidP="00C3427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94E0A">
              <w:rPr>
                <w:rFonts w:ascii="Comic Sans MS" w:hAnsi="Comic Sans MS"/>
                <w:i/>
                <w:color w:val="00B050"/>
                <w:sz w:val="16"/>
                <w:szCs w:val="16"/>
              </w:rPr>
              <w:t>(Complete Individual Reading)</w:t>
            </w:r>
          </w:p>
          <w:p w:rsidR="00773CD8" w:rsidRPr="00A32E23" w:rsidRDefault="00773CD8" w:rsidP="00251145">
            <w:pPr>
              <w:jc w:val="center"/>
              <w:rPr>
                <w:rFonts w:ascii="Comic Sans MS" w:hAnsi="Comic Sans MS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F65" w:rsidRPr="00A32E23" w:rsidRDefault="00F52F65" w:rsidP="001259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3427F" w:rsidRPr="00A32E23" w:rsidRDefault="00C3427F" w:rsidP="00D961F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3427F" w:rsidRPr="00A32E23" w:rsidRDefault="00C3427F" w:rsidP="008F2EA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32E23">
              <w:rPr>
                <w:rFonts w:ascii="Comic Sans MS" w:hAnsi="Comic Sans MS"/>
                <w:b/>
                <w:sz w:val="16"/>
                <w:szCs w:val="16"/>
              </w:rPr>
              <w:t>PSHE</w:t>
            </w:r>
          </w:p>
        </w:tc>
        <w:tc>
          <w:tcPr>
            <w:tcW w:w="992" w:type="dxa"/>
            <w:vMerge/>
          </w:tcPr>
          <w:p w:rsidR="00F52F65" w:rsidRPr="00A32E23" w:rsidRDefault="00F52F65" w:rsidP="001259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2F65" w:rsidRPr="00A32E23" w:rsidRDefault="00F52F65" w:rsidP="001259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F52F65" w:rsidRPr="00A32E23" w:rsidRDefault="00F52F65" w:rsidP="001259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80" w:type="dxa"/>
          </w:tcPr>
          <w:p w:rsidR="00F52F65" w:rsidRPr="00A32E23" w:rsidRDefault="00F52F65" w:rsidP="001259D3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:rsidR="00F52F65" w:rsidRPr="00A32E23" w:rsidRDefault="00F52F65" w:rsidP="001259D3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A32E23">
              <w:rPr>
                <w:rFonts w:ascii="Comic Sans MS" w:hAnsi="Comic Sans MS"/>
                <w:color w:val="00B0F0"/>
                <w:sz w:val="16"/>
                <w:szCs w:val="16"/>
              </w:rPr>
              <w:t>PHONICS</w:t>
            </w:r>
          </w:p>
          <w:p w:rsidR="00F52F65" w:rsidRPr="00A32E23" w:rsidRDefault="00F52F65" w:rsidP="00642A03">
            <w:pPr>
              <w:jc w:val="center"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A32E23">
              <w:rPr>
                <w:rFonts w:ascii="Comic Sans MS" w:hAnsi="Comic Sans MS"/>
                <w:color w:val="00B0F0"/>
                <w:sz w:val="16"/>
                <w:szCs w:val="16"/>
              </w:rPr>
              <w:t>RWI</w:t>
            </w:r>
          </w:p>
        </w:tc>
        <w:tc>
          <w:tcPr>
            <w:tcW w:w="1532" w:type="dxa"/>
            <w:shd w:val="clear" w:color="auto" w:fill="auto"/>
          </w:tcPr>
          <w:p w:rsidR="00F52F65" w:rsidRPr="00A32E23" w:rsidRDefault="00F52F65" w:rsidP="00D961F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3427F" w:rsidRPr="00A32E23" w:rsidRDefault="00F52F65" w:rsidP="00C3427F">
            <w:pPr>
              <w:jc w:val="center"/>
              <w:rPr>
                <w:rFonts w:ascii="Comic Sans MS" w:hAnsi="Comic Sans MS"/>
                <w:i/>
                <w:color w:val="FFC000"/>
                <w:sz w:val="16"/>
                <w:szCs w:val="16"/>
              </w:rPr>
            </w:pPr>
            <w:r w:rsidRPr="00A32E23">
              <w:rPr>
                <w:rFonts w:ascii="Comic Sans MS" w:hAnsi="Comic Sans MS"/>
                <w:i/>
                <w:color w:val="FFC000"/>
                <w:sz w:val="16"/>
                <w:szCs w:val="16"/>
              </w:rPr>
              <w:t>Cooking</w:t>
            </w:r>
            <w:r w:rsidR="005C61CF" w:rsidRPr="00A32E23">
              <w:rPr>
                <w:rFonts w:ascii="Comic Sans MS" w:hAnsi="Comic Sans MS"/>
                <w:i/>
                <w:color w:val="FFC000"/>
                <w:sz w:val="16"/>
                <w:szCs w:val="16"/>
              </w:rPr>
              <w:t>/</w:t>
            </w:r>
            <w:r w:rsidR="00392C15" w:rsidRPr="00A32E23">
              <w:rPr>
                <w:rFonts w:ascii="Comic Sans MS" w:hAnsi="Comic Sans MS"/>
                <w:i/>
                <w:color w:val="FFC000"/>
                <w:sz w:val="16"/>
                <w:szCs w:val="16"/>
              </w:rPr>
              <w:t xml:space="preserve"> Choir</w:t>
            </w:r>
          </w:p>
          <w:p w:rsidR="00F52F65" w:rsidRPr="00A32E23" w:rsidRDefault="00F52F65" w:rsidP="00F06DA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2E23">
              <w:rPr>
                <w:rFonts w:ascii="Comic Sans MS" w:hAnsi="Comic Sans MS"/>
                <w:sz w:val="16"/>
                <w:szCs w:val="16"/>
              </w:rPr>
              <w:t xml:space="preserve"> (Kitchen)</w:t>
            </w:r>
          </w:p>
          <w:p w:rsidR="008F2EAA" w:rsidRPr="00A32E23" w:rsidRDefault="008F2EAA" w:rsidP="008F2EAA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8F2EAA">
              <w:rPr>
                <w:rFonts w:ascii="Comic Sans MS" w:hAnsi="Comic Sans MS"/>
                <w:sz w:val="16"/>
                <w:szCs w:val="16"/>
                <w:highlight w:val="green"/>
              </w:rPr>
              <w:t xml:space="preserve">(LODM/GKG Electric </w:t>
            </w:r>
            <w:r w:rsidRPr="00A32E23">
              <w:rPr>
                <w:rFonts w:ascii="Comic Sans MS" w:hAnsi="Comic Sans MS"/>
                <w:sz w:val="16"/>
                <w:szCs w:val="16"/>
                <w:highlight w:val="green"/>
              </w:rPr>
              <w:t>chair work</w:t>
            </w:r>
            <w:r w:rsidRPr="00A32E23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736" w:type="dxa"/>
            <w:shd w:val="clear" w:color="auto" w:fill="auto"/>
          </w:tcPr>
          <w:p w:rsidR="00F52F65" w:rsidRPr="00A32E23" w:rsidRDefault="00F52F65" w:rsidP="001259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52F65" w:rsidRPr="00A32E23" w:rsidRDefault="00F52F65" w:rsidP="001259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2E23">
              <w:rPr>
                <w:rFonts w:ascii="Comic Sans MS" w:hAnsi="Comic Sans MS"/>
                <w:sz w:val="16"/>
                <w:szCs w:val="16"/>
              </w:rPr>
              <w:t>ASSEMBLY</w:t>
            </w:r>
          </w:p>
        </w:tc>
        <w:tc>
          <w:tcPr>
            <w:tcW w:w="851" w:type="dxa"/>
            <w:vMerge/>
            <w:shd w:val="clear" w:color="auto" w:fill="auto"/>
          </w:tcPr>
          <w:p w:rsidR="00F52F65" w:rsidRPr="00DB0C0F" w:rsidRDefault="00F52F65" w:rsidP="001259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C007C" w:rsidRPr="006C007C" w:rsidRDefault="006C007C" w:rsidP="006522CF">
      <w:pPr>
        <w:rPr>
          <w:rFonts w:ascii="Comic Sans MS" w:hAnsi="Comic Sans MS"/>
          <w:b/>
        </w:rPr>
      </w:pPr>
    </w:p>
    <w:sectPr w:rsidR="006C007C" w:rsidRPr="006C007C" w:rsidSect="00DB0C0F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15" w:rsidRDefault="00392C15" w:rsidP="00DB0C0F">
      <w:pPr>
        <w:spacing w:after="0" w:line="240" w:lineRule="auto"/>
      </w:pPr>
      <w:r>
        <w:separator/>
      </w:r>
    </w:p>
  </w:endnote>
  <w:endnote w:type="continuationSeparator" w:id="0">
    <w:p w:rsidR="00392C15" w:rsidRDefault="00392C15" w:rsidP="00DB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15" w:rsidRDefault="00392C15" w:rsidP="00DB0C0F">
      <w:pPr>
        <w:spacing w:after="0" w:line="240" w:lineRule="auto"/>
      </w:pPr>
      <w:r>
        <w:separator/>
      </w:r>
    </w:p>
  </w:footnote>
  <w:footnote w:type="continuationSeparator" w:id="0">
    <w:p w:rsidR="00392C15" w:rsidRDefault="00392C15" w:rsidP="00DB0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0F" w:rsidRDefault="00DB0C0F" w:rsidP="00251145">
    <w:pPr>
      <w:pStyle w:val="Header"/>
      <w:jc w:val="center"/>
      <w:rPr>
        <w:rFonts w:ascii="Comic Sans MS" w:hAnsi="Comic Sans MS"/>
        <w:sz w:val="32"/>
        <w:szCs w:val="32"/>
      </w:rPr>
    </w:pPr>
    <w:r w:rsidRPr="00DB0C0F">
      <w:rPr>
        <w:rFonts w:ascii="Comic Sans MS" w:hAnsi="Comic Sans MS"/>
        <w:sz w:val="32"/>
        <w:szCs w:val="32"/>
      </w:rPr>
      <w:t>Turtles</w:t>
    </w:r>
    <w:r w:rsidR="006522CF">
      <w:rPr>
        <w:rFonts w:ascii="Comic Sans MS" w:hAnsi="Comic Sans MS"/>
        <w:sz w:val="32"/>
        <w:szCs w:val="32"/>
      </w:rPr>
      <w:t xml:space="preserve"> </w:t>
    </w:r>
    <w:r w:rsidR="00A338D5">
      <w:rPr>
        <w:rFonts w:ascii="Comic Sans MS" w:hAnsi="Comic Sans MS"/>
        <w:sz w:val="32"/>
        <w:szCs w:val="32"/>
      </w:rPr>
      <w:t>Class T</w:t>
    </w:r>
    <w:r w:rsidRPr="00DB0C0F">
      <w:rPr>
        <w:rFonts w:ascii="Comic Sans MS" w:hAnsi="Comic Sans MS"/>
        <w:sz w:val="32"/>
        <w:szCs w:val="32"/>
      </w:rPr>
      <w:t>imetable</w:t>
    </w:r>
    <w:r w:rsidR="00251145">
      <w:rPr>
        <w:rFonts w:ascii="Comic Sans MS" w:hAnsi="Comic Sans MS"/>
        <w:sz w:val="32"/>
        <w:szCs w:val="32"/>
      </w:rPr>
      <w:t xml:space="preserve"> 2018</w:t>
    </w:r>
    <w:r w:rsidR="00A37626">
      <w:rPr>
        <w:rFonts w:ascii="Comic Sans MS" w:hAnsi="Comic Sans MS"/>
        <w:sz w:val="32"/>
        <w:szCs w:val="32"/>
      </w:rPr>
      <w:t>/19</w:t>
    </w:r>
    <w:r w:rsidRPr="00DB0C0F">
      <w:rPr>
        <w:rFonts w:ascii="Comic Sans MS" w:hAnsi="Comic Sans MS"/>
        <w:sz w:val="32"/>
        <w:szCs w:val="32"/>
      </w:rPr>
      <w:t xml:space="preserve"> </w:t>
    </w:r>
    <w:r w:rsidR="00666059">
      <w:rPr>
        <w:rFonts w:ascii="Comic Sans MS" w:hAnsi="Comic Sans MS"/>
        <w:sz w:val="32"/>
        <w:szCs w:val="32"/>
      </w:rPr>
      <w:t>Autumn 2</w:t>
    </w:r>
  </w:p>
  <w:p w:rsidR="009030DA" w:rsidRPr="00DB0C0F" w:rsidRDefault="009030DA" w:rsidP="006522CF">
    <w:pPr>
      <w:pStyle w:val="Header"/>
      <w:jc w:val="center"/>
      <w:rPr>
        <w:rFonts w:ascii="Comic Sans MS" w:hAnsi="Comic Sans MS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B7A91"/>
    <w:multiLevelType w:val="hybridMultilevel"/>
    <w:tmpl w:val="A53EDD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0F"/>
    <w:rsid w:val="00004293"/>
    <w:rsid w:val="00046215"/>
    <w:rsid w:val="000519F0"/>
    <w:rsid w:val="0005422F"/>
    <w:rsid w:val="00055584"/>
    <w:rsid w:val="000871ED"/>
    <w:rsid w:val="000A4AC1"/>
    <w:rsid w:val="000C52AD"/>
    <w:rsid w:val="000C68F9"/>
    <w:rsid w:val="000E1E0F"/>
    <w:rsid w:val="000E5D29"/>
    <w:rsid w:val="00105F38"/>
    <w:rsid w:val="00116994"/>
    <w:rsid w:val="001222A2"/>
    <w:rsid w:val="001259D3"/>
    <w:rsid w:val="0013377D"/>
    <w:rsid w:val="00145601"/>
    <w:rsid w:val="0014578F"/>
    <w:rsid w:val="00153121"/>
    <w:rsid w:val="00160E7D"/>
    <w:rsid w:val="00165F23"/>
    <w:rsid w:val="0018048D"/>
    <w:rsid w:val="001829CA"/>
    <w:rsid w:val="001871DF"/>
    <w:rsid w:val="001925BE"/>
    <w:rsid w:val="001A0710"/>
    <w:rsid w:val="001C747C"/>
    <w:rsid w:val="001E5AF6"/>
    <w:rsid w:val="001E7598"/>
    <w:rsid w:val="001F7B95"/>
    <w:rsid w:val="00233DFE"/>
    <w:rsid w:val="00243846"/>
    <w:rsid w:val="002447BC"/>
    <w:rsid w:val="002506EA"/>
    <w:rsid w:val="00251145"/>
    <w:rsid w:val="00251222"/>
    <w:rsid w:val="00271585"/>
    <w:rsid w:val="002725F7"/>
    <w:rsid w:val="00282213"/>
    <w:rsid w:val="002D15AD"/>
    <w:rsid w:val="002D3778"/>
    <w:rsid w:val="002D4B4C"/>
    <w:rsid w:val="002E1172"/>
    <w:rsid w:val="002E14D4"/>
    <w:rsid w:val="00315872"/>
    <w:rsid w:val="00327147"/>
    <w:rsid w:val="00345B40"/>
    <w:rsid w:val="00345B89"/>
    <w:rsid w:val="00347800"/>
    <w:rsid w:val="00375C50"/>
    <w:rsid w:val="00382743"/>
    <w:rsid w:val="0038363C"/>
    <w:rsid w:val="00383F5B"/>
    <w:rsid w:val="00390C62"/>
    <w:rsid w:val="003917B5"/>
    <w:rsid w:val="00392C15"/>
    <w:rsid w:val="003C5FA7"/>
    <w:rsid w:val="003D0CBD"/>
    <w:rsid w:val="003D2CDA"/>
    <w:rsid w:val="003E0E4F"/>
    <w:rsid w:val="003E703B"/>
    <w:rsid w:val="00427438"/>
    <w:rsid w:val="00434020"/>
    <w:rsid w:val="00435777"/>
    <w:rsid w:val="00443116"/>
    <w:rsid w:val="0046793E"/>
    <w:rsid w:val="00476CFF"/>
    <w:rsid w:val="00482E45"/>
    <w:rsid w:val="00491EFD"/>
    <w:rsid w:val="004D6704"/>
    <w:rsid w:val="004E0093"/>
    <w:rsid w:val="00502277"/>
    <w:rsid w:val="00503468"/>
    <w:rsid w:val="00505487"/>
    <w:rsid w:val="00513048"/>
    <w:rsid w:val="005223D8"/>
    <w:rsid w:val="00537655"/>
    <w:rsid w:val="0055172C"/>
    <w:rsid w:val="0055186C"/>
    <w:rsid w:val="00551E02"/>
    <w:rsid w:val="00556D1A"/>
    <w:rsid w:val="0058009B"/>
    <w:rsid w:val="00583529"/>
    <w:rsid w:val="00584CE4"/>
    <w:rsid w:val="00590062"/>
    <w:rsid w:val="00593484"/>
    <w:rsid w:val="00597F4C"/>
    <w:rsid w:val="005A63CB"/>
    <w:rsid w:val="005A6F25"/>
    <w:rsid w:val="005B136D"/>
    <w:rsid w:val="005B70B3"/>
    <w:rsid w:val="005C61CF"/>
    <w:rsid w:val="005D377F"/>
    <w:rsid w:val="005D5BEB"/>
    <w:rsid w:val="005F108F"/>
    <w:rsid w:val="00607E05"/>
    <w:rsid w:val="00613681"/>
    <w:rsid w:val="006328C6"/>
    <w:rsid w:val="00642A03"/>
    <w:rsid w:val="006522CF"/>
    <w:rsid w:val="006533BB"/>
    <w:rsid w:val="00666059"/>
    <w:rsid w:val="006A324A"/>
    <w:rsid w:val="006C007C"/>
    <w:rsid w:val="006D2A33"/>
    <w:rsid w:val="006D2E35"/>
    <w:rsid w:val="006D4C93"/>
    <w:rsid w:val="00704721"/>
    <w:rsid w:val="00711D27"/>
    <w:rsid w:val="00735422"/>
    <w:rsid w:val="00747BF1"/>
    <w:rsid w:val="00753596"/>
    <w:rsid w:val="00764BC3"/>
    <w:rsid w:val="00773CD8"/>
    <w:rsid w:val="00777BA6"/>
    <w:rsid w:val="00793CDD"/>
    <w:rsid w:val="007A1CC3"/>
    <w:rsid w:val="007B4764"/>
    <w:rsid w:val="007B5D39"/>
    <w:rsid w:val="007C3CA5"/>
    <w:rsid w:val="007D5C97"/>
    <w:rsid w:val="007D7594"/>
    <w:rsid w:val="007E66B6"/>
    <w:rsid w:val="00810F79"/>
    <w:rsid w:val="00817D65"/>
    <w:rsid w:val="008246D6"/>
    <w:rsid w:val="00833238"/>
    <w:rsid w:val="0084402C"/>
    <w:rsid w:val="0084668B"/>
    <w:rsid w:val="00857C67"/>
    <w:rsid w:val="0087432D"/>
    <w:rsid w:val="0088119A"/>
    <w:rsid w:val="00886EC8"/>
    <w:rsid w:val="00892328"/>
    <w:rsid w:val="008B3D87"/>
    <w:rsid w:val="008B58F1"/>
    <w:rsid w:val="008C34FB"/>
    <w:rsid w:val="008E04A6"/>
    <w:rsid w:val="008E66FB"/>
    <w:rsid w:val="008F2EAA"/>
    <w:rsid w:val="009030DA"/>
    <w:rsid w:val="00905F7D"/>
    <w:rsid w:val="009206A9"/>
    <w:rsid w:val="00927488"/>
    <w:rsid w:val="00932830"/>
    <w:rsid w:val="0093370B"/>
    <w:rsid w:val="00937545"/>
    <w:rsid w:val="00965A7C"/>
    <w:rsid w:val="009667EC"/>
    <w:rsid w:val="00967B90"/>
    <w:rsid w:val="0098048C"/>
    <w:rsid w:val="00986FD5"/>
    <w:rsid w:val="009B78B9"/>
    <w:rsid w:val="009C5090"/>
    <w:rsid w:val="009D73BF"/>
    <w:rsid w:val="00A12C14"/>
    <w:rsid w:val="00A32E23"/>
    <w:rsid w:val="00A338D5"/>
    <w:rsid w:val="00A37626"/>
    <w:rsid w:val="00A62169"/>
    <w:rsid w:val="00A73FAE"/>
    <w:rsid w:val="00A76551"/>
    <w:rsid w:val="00A816D3"/>
    <w:rsid w:val="00A90D90"/>
    <w:rsid w:val="00AA0942"/>
    <w:rsid w:val="00AC721A"/>
    <w:rsid w:val="00AD21BC"/>
    <w:rsid w:val="00AE6FE5"/>
    <w:rsid w:val="00B365C7"/>
    <w:rsid w:val="00B630BA"/>
    <w:rsid w:val="00B8648E"/>
    <w:rsid w:val="00BA1318"/>
    <w:rsid w:val="00BA2B00"/>
    <w:rsid w:val="00BA4617"/>
    <w:rsid w:val="00BA689C"/>
    <w:rsid w:val="00BC21EE"/>
    <w:rsid w:val="00BF282A"/>
    <w:rsid w:val="00C00500"/>
    <w:rsid w:val="00C22B8A"/>
    <w:rsid w:val="00C3427F"/>
    <w:rsid w:val="00C4445A"/>
    <w:rsid w:val="00C5318C"/>
    <w:rsid w:val="00C5489E"/>
    <w:rsid w:val="00C60DC1"/>
    <w:rsid w:val="00C71070"/>
    <w:rsid w:val="00C742EA"/>
    <w:rsid w:val="00C75B51"/>
    <w:rsid w:val="00C7671D"/>
    <w:rsid w:val="00C8287E"/>
    <w:rsid w:val="00C912DB"/>
    <w:rsid w:val="00CA7773"/>
    <w:rsid w:val="00CB1BFE"/>
    <w:rsid w:val="00CB7324"/>
    <w:rsid w:val="00CD49AD"/>
    <w:rsid w:val="00CE5DBB"/>
    <w:rsid w:val="00D14DDD"/>
    <w:rsid w:val="00D15B85"/>
    <w:rsid w:val="00D15E65"/>
    <w:rsid w:val="00D17962"/>
    <w:rsid w:val="00D2685C"/>
    <w:rsid w:val="00D95C51"/>
    <w:rsid w:val="00D961FE"/>
    <w:rsid w:val="00DA32A4"/>
    <w:rsid w:val="00DB0C0F"/>
    <w:rsid w:val="00DB48C2"/>
    <w:rsid w:val="00DB4910"/>
    <w:rsid w:val="00DF10AB"/>
    <w:rsid w:val="00E22C56"/>
    <w:rsid w:val="00E239D6"/>
    <w:rsid w:val="00E25EB2"/>
    <w:rsid w:val="00E73D39"/>
    <w:rsid w:val="00E901F9"/>
    <w:rsid w:val="00E96CFE"/>
    <w:rsid w:val="00EA07B6"/>
    <w:rsid w:val="00EC5966"/>
    <w:rsid w:val="00EC727A"/>
    <w:rsid w:val="00ED35C5"/>
    <w:rsid w:val="00EF221E"/>
    <w:rsid w:val="00F06DA5"/>
    <w:rsid w:val="00F103E4"/>
    <w:rsid w:val="00F1666E"/>
    <w:rsid w:val="00F16B51"/>
    <w:rsid w:val="00F171CC"/>
    <w:rsid w:val="00F223AC"/>
    <w:rsid w:val="00F33E57"/>
    <w:rsid w:val="00F52F65"/>
    <w:rsid w:val="00F545D0"/>
    <w:rsid w:val="00F56D02"/>
    <w:rsid w:val="00F61323"/>
    <w:rsid w:val="00F64D2D"/>
    <w:rsid w:val="00F815E0"/>
    <w:rsid w:val="00F9465B"/>
    <w:rsid w:val="00F94E0A"/>
    <w:rsid w:val="00FB5319"/>
    <w:rsid w:val="00FB54EC"/>
    <w:rsid w:val="00FD5DA3"/>
    <w:rsid w:val="00FE084E"/>
    <w:rsid w:val="00FE12C8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0F"/>
  </w:style>
  <w:style w:type="paragraph" w:styleId="Footer">
    <w:name w:val="footer"/>
    <w:basedOn w:val="Normal"/>
    <w:link w:val="FooterChar"/>
    <w:uiPriority w:val="99"/>
    <w:unhideWhenUsed/>
    <w:rsid w:val="00DB0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0F"/>
  </w:style>
  <w:style w:type="table" w:styleId="TableGrid">
    <w:name w:val="Table Grid"/>
    <w:basedOn w:val="TableNormal"/>
    <w:uiPriority w:val="59"/>
    <w:rsid w:val="00DB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D65"/>
    <w:pPr>
      <w:ind w:left="720"/>
      <w:contextualSpacing/>
    </w:pPr>
  </w:style>
  <w:style w:type="paragraph" w:styleId="NoSpacing">
    <w:name w:val="No Spacing"/>
    <w:uiPriority w:val="1"/>
    <w:qFormat/>
    <w:rsid w:val="001804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7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0F"/>
  </w:style>
  <w:style w:type="paragraph" w:styleId="Footer">
    <w:name w:val="footer"/>
    <w:basedOn w:val="Normal"/>
    <w:link w:val="FooterChar"/>
    <w:uiPriority w:val="99"/>
    <w:unhideWhenUsed/>
    <w:rsid w:val="00DB0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0F"/>
  </w:style>
  <w:style w:type="table" w:styleId="TableGrid">
    <w:name w:val="Table Grid"/>
    <w:basedOn w:val="TableNormal"/>
    <w:uiPriority w:val="59"/>
    <w:rsid w:val="00DB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D65"/>
    <w:pPr>
      <w:ind w:left="720"/>
      <w:contextualSpacing/>
    </w:pPr>
  </w:style>
  <w:style w:type="paragraph" w:styleId="NoSpacing">
    <w:name w:val="No Spacing"/>
    <w:uiPriority w:val="1"/>
    <w:qFormat/>
    <w:rsid w:val="001804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7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87D9-8012-4EDE-BF68-01404283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Heinink</dc:creator>
  <cp:lastModifiedBy>Colin Heinink</cp:lastModifiedBy>
  <cp:revision>34</cp:revision>
  <cp:lastPrinted>2018-01-23T14:31:00Z</cp:lastPrinted>
  <dcterms:created xsi:type="dcterms:W3CDTF">2018-06-28T15:10:00Z</dcterms:created>
  <dcterms:modified xsi:type="dcterms:W3CDTF">2018-11-06T14:59:00Z</dcterms:modified>
</cp:coreProperties>
</file>