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298"/>
      </w:tblGrid>
      <w:tr w:rsidR="003F71BC" w14:paraId="1931F5DE" w14:textId="77777777" w:rsidTr="003F71BC">
        <w:tc>
          <w:tcPr>
            <w:tcW w:w="1384" w:type="dxa"/>
          </w:tcPr>
          <w:p w14:paraId="672A6659" w14:textId="77777777" w:rsidR="003F71BC" w:rsidRDefault="003F71BC">
            <w:pPr>
              <w:rPr>
                <w:rFonts w:ascii="Arial" w:hAnsi="Arial" w:cs="Arial"/>
                <w:b/>
                <w:sz w:val="24"/>
              </w:rPr>
            </w:pPr>
            <w:r>
              <w:rPr>
                <w:rFonts w:ascii="Arial" w:hAnsi="Arial" w:cs="Arial"/>
                <w:b/>
                <w:noProof/>
                <w:sz w:val="24"/>
                <w:lang w:eastAsia="en-GB"/>
              </w:rPr>
              <w:drawing>
                <wp:inline distT="0" distB="0" distL="0" distR="0" wp14:anchorId="7B3F7F6A" wp14:editId="4E07FA52">
                  <wp:extent cx="695325" cy="530722"/>
                  <wp:effectExtent l="0" t="0" r="0" b="3175"/>
                  <wp:docPr id="1" name="Picture 1" descr="C:\Users\Matthew Smith\Desktop\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 Smith\Desktop\New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530722"/>
                          </a:xfrm>
                          <a:prstGeom prst="rect">
                            <a:avLst/>
                          </a:prstGeom>
                          <a:noFill/>
                          <a:ln>
                            <a:noFill/>
                          </a:ln>
                        </pic:spPr>
                      </pic:pic>
                    </a:graphicData>
                  </a:graphic>
                </wp:inline>
              </w:drawing>
            </w:r>
          </w:p>
        </w:tc>
        <w:tc>
          <w:tcPr>
            <w:tcW w:w="9298" w:type="dxa"/>
          </w:tcPr>
          <w:p w14:paraId="4F758B69" w14:textId="77777777" w:rsidR="003F71BC" w:rsidRDefault="0000365A" w:rsidP="00533A6A">
            <w:pPr>
              <w:rPr>
                <w:rFonts w:ascii="Arial" w:hAnsi="Arial" w:cs="Arial"/>
                <w:b/>
                <w:sz w:val="24"/>
              </w:rPr>
            </w:pPr>
            <w:r>
              <w:rPr>
                <w:rFonts w:ascii="Arial" w:hAnsi="Arial" w:cs="Arial"/>
                <w:b/>
                <w:sz w:val="24"/>
              </w:rPr>
              <w:t>Staff</w:t>
            </w:r>
            <w:r w:rsidR="003F71BC">
              <w:rPr>
                <w:rFonts w:ascii="Arial" w:hAnsi="Arial" w:cs="Arial"/>
                <w:b/>
                <w:sz w:val="24"/>
              </w:rPr>
              <w:t xml:space="preserve"> Consent</w:t>
            </w:r>
            <w:r w:rsidR="003F71BC">
              <w:rPr>
                <w:rFonts w:ascii="Arial" w:hAnsi="Arial" w:cs="Arial"/>
                <w:b/>
                <w:sz w:val="24"/>
              </w:rPr>
              <w:br/>
            </w:r>
            <w:r w:rsidR="003F71BC" w:rsidRPr="00F8275B">
              <w:rPr>
                <w:rFonts w:ascii="Arial" w:hAnsi="Arial" w:cs="Arial"/>
                <w:b/>
                <w:sz w:val="24"/>
              </w:rPr>
              <w:t>Sheringham Woodfi</w:t>
            </w:r>
            <w:r w:rsidR="00533A6A">
              <w:rPr>
                <w:rFonts w:ascii="Arial" w:hAnsi="Arial" w:cs="Arial"/>
                <w:b/>
                <w:sz w:val="24"/>
              </w:rPr>
              <w:t>elds School Permission Document</w:t>
            </w:r>
          </w:p>
        </w:tc>
      </w:tr>
    </w:tbl>
    <w:p w14:paraId="554903D8" w14:textId="308AE9CF" w:rsidR="00F8275B" w:rsidRDefault="0000365A" w:rsidP="00B31948">
      <w:pPr>
        <w:jc w:val="both"/>
        <w:rPr>
          <w:rFonts w:ascii="Arial" w:hAnsi="Arial" w:cs="Arial"/>
        </w:rPr>
      </w:pPr>
      <w:bookmarkStart w:id="0" w:name="_GoBack"/>
      <w:bookmarkEnd w:id="0"/>
      <w:r>
        <w:rPr>
          <w:rFonts w:ascii="Arial" w:hAnsi="Arial" w:cs="Arial"/>
        </w:rPr>
        <w:t xml:space="preserve">I </w:t>
      </w:r>
      <w:r w:rsidR="00F8275B" w:rsidRPr="00F8275B">
        <w:rPr>
          <w:rFonts w:ascii="Arial" w:hAnsi="Arial" w:cs="Arial"/>
        </w:rPr>
        <w:t>give permission for the follow</w:t>
      </w:r>
      <w:r>
        <w:rPr>
          <w:rFonts w:ascii="Arial" w:hAnsi="Arial" w:cs="Arial"/>
        </w:rPr>
        <w:t>ing in relation to my personal data linked to my employment here at Sheringham Woodfields School.</w:t>
      </w:r>
      <w:r w:rsidR="0099364D">
        <w:rPr>
          <w:rFonts w:ascii="Arial" w:hAnsi="Arial" w:cs="Arial"/>
        </w:rPr>
        <w:t xml:space="preserve"> </w:t>
      </w:r>
      <w:r w:rsidR="00F8275B">
        <w:rPr>
          <w:rFonts w:ascii="Arial" w:hAnsi="Arial" w:cs="Arial"/>
        </w:rPr>
        <w:t xml:space="preserve">We </w:t>
      </w:r>
      <w:r w:rsidR="00F8275B" w:rsidRPr="003F71BC">
        <w:rPr>
          <w:rFonts w:ascii="Arial" w:hAnsi="Arial" w:cs="Arial"/>
          <w:b/>
        </w:rPr>
        <w:t>do not</w:t>
      </w:r>
      <w:r w:rsidR="00F8275B">
        <w:rPr>
          <w:rFonts w:ascii="Arial" w:hAnsi="Arial" w:cs="Arial"/>
        </w:rPr>
        <w:t xml:space="preserve"> assume </w:t>
      </w:r>
      <w:r w:rsidR="002B454A">
        <w:rPr>
          <w:rFonts w:ascii="Arial" w:hAnsi="Arial" w:cs="Arial"/>
        </w:rPr>
        <w:t>implied</w:t>
      </w:r>
      <w:r w:rsidR="00F8275B">
        <w:rPr>
          <w:rFonts w:ascii="Arial" w:hAnsi="Arial" w:cs="Arial"/>
        </w:rPr>
        <w:t xml:space="preserve"> consent. </w:t>
      </w:r>
      <w:r w:rsidR="0022072F">
        <w:rPr>
          <w:rFonts w:ascii="Arial" w:hAnsi="Arial" w:cs="Arial"/>
        </w:rPr>
        <w:t>Therefore,</w:t>
      </w:r>
      <w:r w:rsidR="00F8275B">
        <w:rPr>
          <w:rFonts w:ascii="Arial" w:hAnsi="Arial" w:cs="Arial"/>
        </w:rPr>
        <w:t xml:space="preserve"> </w:t>
      </w:r>
      <w:r w:rsidR="00DA6418">
        <w:rPr>
          <w:rFonts w:ascii="Arial" w:hAnsi="Arial" w:cs="Arial"/>
        </w:rPr>
        <w:t xml:space="preserve">please </w:t>
      </w:r>
      <w:r w:rsidR="00F8275B">
        <w:rPr>
          <w:rFonts w:ascii="Arial" w:hAnsi="Arial" w:cs="Arial"/>
        </w:rPr>
        <w:t xml:space="preserve">give your permission to some/all of the following as you feel appropriate. This does not affect your </w:t>
      </w:r>
      <w:r>
        <w:rPr>
          <w:rFonts w:ascii="Arial" w:hAnsi="Arial" w:cs="Arial"/>
        </w:rPr>
        <w:t>statutory employments</w:t>
      </w:r>
      <w:r w:rsidR="00F8275B">
        <w:rPr>
          <w:rFonts w:ascii="Arial" w:hAnsi="Arial" w:cs="Arial"/>
        </w:rPr>
        <w:t xml:space="preserve"> right</w:t>
      </w:r>
      <w:r>
        <w:rPr>
          <w:rFonts w:ascii="Arial" w:hAnsi="Arial" w:cs="Arial"/>
        </w:rPr>
        <w:t>s</w:t>
      </w:r>
      <w:r w:rsidR="00F8275B">
        <w:rPr>
          <w:rFonts w:ascii="Arial" w:hAnsi="Arial" w:cs="Arial"/>
        </w:rPr>
        <w:t xml:space="preserve"> </w:t>
      </w:r>
      <w:r>
        <w:rPr>
          <w:rFonts w:ascii="Arial" w:hAnsi="Arial" w:cs="Arial"/>
        </w:rPr>
        <w:t>linked to working here at Sheringham Woodfields School.</w:t>
      </w:r>
    </w:p>
    <w:tbl>
      <w:tblPr>
        <w:tblStyle w:val="TableGrid"/>
        <w:tblW w:w="0" w:type="auto"/>
        <w:tblLook w:val="04A0" w:firstRow="1" w:lastRow="0" w:firstColumn="1" w:lastColumn="0" w:noHBand="0" w:noVBand="1"/>
      </w:tblPr>
      <w:tblGrid>
        <w:gridCol w:w="2802"/>
        <w:gridCol w:w="7229"/>
        <w:gridCol w:w="651"/>
      </w:tblGrid>
      <w:tr w:rsidR="00F8275B" w14:paraId="3F16F768" w14:textId="77777777" w:rsidTr="003F71BC">
        <w:tc>
          <w:tcPr>
            <w:tcW w:w="10031" w:type="dxa"/>
            <w:gridSpan w:val="2"/>
            <w:shd w:val="clear" w:color="auto" w:fill="B6DDE8" w:themeFill="accent5" w:themeFillTint="66"/>
            <w:vAlign w:val="center"/>
          </w:tcPr>
          <w:p w14:paraId="019E726F" w14:textId="77777777" w:rsidR="00F8275B" w:rsidRPr="00F8275B" w:rsidRDefault="0000365A" w:rsidP="004F7BD7">
            <w:pPr>
              <w:rPr>
                <w:rFonts w:ascii="Arial" w:hAnsi="Arial" w:cs="Arial"/>
              </w:rPr>
            </w:pPr>
            <w:r>
              <w:rPr>
                <w:rFonts w:ascii="Arial" w:hAnsi="Arial" w:cs="Arial"/>
              </w:rPr>
              <w:t>In materials produced by the school intended for internal use only (</w:t>
            </w:r>
            <w:r w:rsidR="004F7BD7">
              <w:rPr>
                <w:rFonts w:ascii="Arial" w:hAnsi="Arial" w:cs="Arial"/>
              </w:rPr>
              <w:t>training lists, memos</w:t>
            </w:r>
            <w:r>
              <w:rPr>
                <w:rFonts w:ascii="Arial" w:hAnsi="Arial" w:cs="Arial"/>
              </w:rPr>
              <w:t xml:space="preserve"> etc)</w:t>
            </w:r>
          </w:p>
        </w:tc>
        <w:tc>
          <w:tcPr>
            <w:tcW w:w="651" w:type="dxa"/>
            <w:shd w:val="clear" w:color="auto" w:fill="B6DDE8" w:themeFill="accent5" w:themeFillTint="66"/>
            <w:vAlign w:val="center"/>
          </w:tcPr>
          <w:p w14:paraId="0A37501D" w14:textId="77777777" w:rsidR="003F71BC" w:rsidRDefault="003F71BC" w:rsidP="003F71BC">
            <w:pPr>
              <w:rPr>
                <w:rFonts w:ascii="Arial" w:hAnsi="Arial" w:cs="Arial"/>
              </w:rPr>
            </w:pPr>
          </w:p>
          <w:p w14:paraId="5DAB6C7B" w14:textId="77777777" w:rsidR="00F62C20" w:rsidRPr="00F8275B" w:rsidRDefault="00F62C20" w:rsidP="003F71BC">
            <w:pPr>
              <w:rPr>
                <w:rFonts w:ascii="Arial" w:hAnsi="Arial" w:cs="Arial"/>
              </w:rPr>
            </w:pPr>
          </w:p>
        </w:tc>
      </w:tr>
      <w:tr w:rsidR="0000365A" w14:paraId="63749EE5" w14:textId="77777777" w:rsidTr="003F71BC">
        <w:tc>
          <w:tcPr>
            <w:tcW w:w="10031" w:type="dxa"/>
            <w:gridSpan w:val="2"/>
            <w:shd w:val="clear" w:color="auto" w:fill="D6E3BC" w:themeFill="accent3" w:themeFillTint="66"/>
            <w:vAlign w:val="center"/>
          </w:tcPr>
          <w:p w14:paraId="29150618" w14:textId="77777777" w:rsidR="0000365A" w:rsidRPr="00F8275B" w:rsidRDefault="0000365A" w:rsidP="0000365A">
            <w:pPr>
              <w:rPr>
                <w:rFonts w:ascii="Arial" w:hAnsi="Arial" w:cs="Arial"/>
              </w:rPr>
            </w:pPr>
            <w:r>
              <w:rPr>
                <w:rFonts w:ascii="Arial" w:hAnsi="Arial" w:cs="Arial"/>
              </w:rPr>
              <w:t>In materials produced by the school intended for internal display boards only</w:t>
            </w:r>
          </w:p>
        </w:tc>
        <w:tc>
          <w:tcPr>
            <w:tcW w:w="651" w:type="dxa"/>
            <w:shd w:val="clear" w:color="auto" w:fill="D6E3BC" w:themeFill="accent3" w:themeFillTint="66"/>
            <w:vAlign w:val="center"/>
          </w:tcPr>
          <w:p w14:paraId="02EB378F" w14:textId="77777777" w:rsidR="0000365A" w:rsidRDefault="0000365A" w:rsidP="003F71BC">
            <w:pPr>
              <w:rPr>
                <w:rFonts w:ascii="Arial" w:hAnsi="Arial" w:cs="Arial"/>
              </w:rPr>
            </w:pPr>
          </w:p>
          <w:p w14:paraId="6A05A809" w14:textId="77777777" w:rsidR="0000365A" w:rsidRPr="00F8275B" w:rsidRDefault="0000365A" w:rsidP="003F71BC">
            <w:pPr>
              <w:rPr>
                <w:rFonts w:ascii="Arial" w:hAnsi="Arial" w:cs="Arial"/>
              </w:rPr>
            </w:pPr>
          </w:p>
        </w:tc>
      </w:tr>
      <w:tr w:rsidR="00F8275B" w14:paraId="65AD96B1" w14:textId="77777777" w:rsidTr="003F71BC">
        <w:tc>
          <w:tcPr>
            <w:tcW w:w="10031" w:type="dxa"/>
            <w:gridSpan w:val="2"/>
            <w:shd w:val="clear" w:color="auto" w:fill="FDE9D9" w:themeFill="accent6" w:themeFillTint="33"/>
            <w:vAlign w:val="center"/>
          </w:tcPr>
          <w:p w14:paraId="59DFBC0F" w14:textId="77777777" w:rsidR="00F8275B" w:rsidRPr="00F8275B" w:rsidRDefault="0000365A" w:rsidP="003F71BC">
            <w:pPr>
              <w:rPr>
                <w:rFonts w:ascii="Arial" w:hAnsi="Arial" w:cs="Arial"/>
              </w:rPr>
            </w:pPr>
            <w:r>
              <w:rPr>
                <w:rFonts w:ascii="Arial" w:hAnsi="Arial" w:cs="Arial"/>
              </w:rPr>
              <w:t>In materials produced by the school intended for circulation amongst any or all of the following – current and former pupils and their parents, guardians, carers and school employees (staff handbook, newsletters etc)</w:t>
            </w:r>
          </w:p>
        </w:tc>
        <w:tc>
          <w:tcPr>
            <w:tcW w:w="651" w:type="dxa"/>
            <w:shd w:val="clear" w:color="auto" w:fill="FDE9D9" w:themeFill="accent6" w:themeFillTint="33"/>
            <w:vAlign w:val="center"/>
          </w:tcPr>
          <w:p w14:paraId="5A39BBE3" w14:textId="77777777" w:rsidR="003F71BC" w:rsidRPr="00F8275B" w:rsidRDefault="003F71BC" w:rsidP="003F71BC">
            <w:pPr>
              <w:rPr>
                <w:rFonts w:ascii="Arial" w:hAnsi="Arial" w:cs="Arial"/>
              </w:rPr>
            </w:pPr>
          </w:p>
        </w:tc>
      </w:tr>
      <w:tr w:rsidR="00F8275B" w14:paraId="4F093768" w14:textId="77777777" w:rsidTr="003F71BC">
        <w:tc>
          <w:tcPr>
            <w:tcW w:w="10031" w:type="dxa"/>
            <w:gridSpan w:val="2"/>
            <w:shd w:val="clear" w:color="auto" w:fill="B6DDE8" w:themeFill="accent5" w:themeFillTint="66"/>
            <w:vAlign w:val="center"/>
          </w:tcPr>
          <w:p w14:paraId="0D2FF1E4" w14:textId="77777777" w:rsidR="00F8275B" w:rsidRPr="00F8275B" w:rsidRDefault="0000365A" w:rsidP="003F71BC">
            <w:pPr>
              <w:rPr>
                <w:rFonts w:ascii="Arial" w:hAnsi="Arial" w:cs="Arial"/>
              </w:rPr>
            </w:pPr>
            <w:r>
              <w:rPr>
                <w:rFonts w:ascii="Arial" w:hAnsi="Arial" w:cs="Arial"/>
              </w:rPr>
              <w:t>I</w:t>
            </w:r>
            <w:r w:rsidRPr="0000365A">
              <w:rPr>
                <w:rFonts w:ascii="Arial" w:hAnsi="Arial" w:cs="Arial"/>
              </w:rPr>
              <w:t xml:space="preserve">n </w:t>
            </w:r>
            <w:r w:rsidRPr="0000365A">
              <w:rPr>
                <w:rFonts w:ascii="Arial" w:hAnsi="Arial" w:cs="Arial"/>
                <w:b/>
              </w:rPr>
              <w:t>printed</w:t>
            </w:r>
            <w:r>
              <w:rPr>
                <w:rFonts w:ascii="Arial" w:hAnsi="Arial" w:cs="Arial"/>
              </w:rPr>
              <w:t xml:space="preserve"> </w:t>
            </w:r>
            <w:r w:rsidRPr="0000365A">
              <w:rPr>
                <w:rFonts w:ascii="Arial" w:hAnsi="Arial" w:cs="Arial"/>
              </w:rPr>
              <w:t>material produced by or on behalf of the School primarily intended to inform the public (e.g. prospectuses)</w:t>
            </w:r>
          </w:p>
        </w:tc>
        <w:tc>
          <w:tcPr>
            <w:tcW w:w="651" w:type="dxa"/>
            <w:shd w:val="clear" w:color="auto" w:fill="B6DDE8" w:themeFill="accent5" w:themeFillTint="66"/>
            <w:vAlign w:val="center"/>
          </w:tcPr>
          <w:p w14:paraId="41C8F396" w14:textId="77777777" w:rsidR="00F8275B" w:rsidRPr="00F8275B" w:rsidRDefault="00F8275B" w:rsidP="003F71BC">
            <w:pPr>
              <w:rPr>
                <w:rFonts w:ascii="Arial" w:hAnsi="Arial" w:cs="Arial"/>
              </w:rPr>
            </w:pPr>
          </w:p>
        </w:tc>
      </w:tr>
      <w:tr w:rsidR="0000365A" w14:paraId="2A2B1CD7" w14:textId="77777777" w:rsidTr="003F71BC">
        <w:tc>
          <w:tcPr>
            <w:tcW w:w="10031" w:type="dxa"/>
            <w:gridSpan w:val="2"/>
            <w:shd w:val="clear" w:color="auto" w:fill="D6E3BC" w:themeFill="accent3" w:themeFillTint="66"/>
            <w:vAlign w:val="center"/>
          </w:tcPr>
          <w:p w14:paraId="4D25FC5B" w14:textId="77777777" w:rsidR="0000365A" w:rsidRDefault="0000365A" w:rsidP="0000365A">
            <w:pPr>
              <w:rPr>
                <w:rFonts w:ascii="Arial" w:hAnsi="Arial" w:cs="Arial"/>
              </w:rPr>
            </w:pPr>
            <w:r>
              <w:rPr>
                <w:rFonts w:ascii="Arial" w:hAnsi="Arial" w:cs="Arial"/>
              </w:rPr>
              <w:t>I</w:t>
            </w:r>
            <w:r w:rsidRPr="0000365A">
              <w:rPr>
                <w:rFonts w:ascii="Arial" w:hAnsi="Arial" w:cs="Arial"/>
              </w:rPr>
              <w:t xml:space="preserve">n </w:t>
            </w:r>
            <w:r>
              <w:rPr>
                <w:rFonts w:ascii="Arial" w:hAnsi="Arial" w:cs="Arial"/>
                <w:b/>
              </w:rPr>
              <w:t>electronic photographic and text based</w:t>
            </w:r>
            <w:r>
              <w:rPr>
                <w:rFonts w:ascii="Arial" w:hAnsi="Arial" w:cs="Arial"/>
              </w:rPr>
              <w:t xml:space="preserve"> </w:t>
            </w:r>
            <w:r w:rsidRPr="0000365A">
              <w:rPr>
                <w:rFonts w:ascii="Arial" w:hAnsi="Arial" w:cs="Arial"/>
              </w:rPr>
              <w:t xml:space="preserve">material produced by or on behalf of the School primarily intended to inform the public (e.g. </w:t>
            </w:r>
            <w:r>
              <w:rPr>
                <w:rFonts w:ascii="Arial" w:hAnsi="Arial" w:cs="Arial"/>
              </w:rPr>
              <w:t>inclusion on our website – photo or text)</w:t>
            </w:r>
          </w:p>
        </w:tc>
        <w:tc>
          <w:tcPr>
            <w:tcW w:w="651" w:type="dxa"/>
            <w:shd w:val="clear" w:color="auto" w:fill="D6E3BC" w:themeFill="accent3" w:themeFillTint="66"/>
            <w:vAlign w:val="center"/>
          </w:tcPr>
          <w:p w14:paraId="72A3D3EC" w14:textId="77777777" w:rsidR="0000365A" w:rsidRPr="00F8275B" w:rsidRDefault="0000365A" w:rsidP="003F71BC">
            <w:pPr>
              <w:rPr>
                <w:rFonts w:ascii="Arial" w:hAnsi="Arial" w:cs="Arial"/>
              </w:rPr>
            </w:pPr>
          </w:p>
        </w:tc>
      </w:tr>
      <w:tr w:rsidR="00F8275B" w14:paraId="5737DC9A" w14:textId="77777777" w:rsidTr="008E0748">
        <w:tc>
          <w:tcPr>
            <w:tcW w:w="10031" w:type="dxa"/>
            <w:gridSpan w:val="2"/>
            <w:shd w:val="clear" w:color="auto" w:fill="FDE9D9" w:themeFill="accent6" w:themeFillTint="33"/>
            <w:vAlign w:val="center"/>
          </w:tcPr>
          <w:p w14:paraId="701ED5FE" w14:textId="77777777" w:rsidR="00F8275B" w:rsidRPr="00F8275B" w:rsidRDefault="0000365A" w:rsidP="0000365A">
            <w:pPr>
              <w:rPr>
                <w:rFonts w:ascii="Arial" w:hAnsi="Arial" w:cs="Arial"/>
              </w:rPr>
            </w:pPr>
            <w:r>
              <w:rPr>
                <w:rFonts w:ascii="Arial" w:hAnsi="Arial" w:cs="Arial"/>
              </w:rPr>
              <w:t xml:space="preserve">In </w:t>
            </w:r>
            <w:r w:rsidRPr="0000365A">
              <w:rPr>
                <w:rFonts w:ascii="Arial" w:hAnsi="Arial" w:cs="Arial"/>
                <w:b/>
              </w:rPr>
              <w:t>video</w:t>
            </w:r>
            <w:r>
              <w:rPr>
                <w:rFonts w:ascii="Arial" w:hAnsi="Arial" w:cs="Arial"/>
                <w:b/>
              </w:rPr>
              <w:t xml:space="preserve"> material</w:t>
            </w:r>
            <w:r>
              <w:rPr>
                <w:rFonts w:ascii="Arial" w:hAnsi="Arial" w:cs="Arial"/>
              </w:rPr>
              <w:t xml:space="preserve"> produced by or on behalf of the School intended for the school website (official video’s advertising the school)</w:t>
            </w:r>
          </w:p>
        </w:tc>
        <w:tc>
          <w:tcPr>
            <w:tcW w:w="651" w:type="dxa"/>
            <w:shd w:val="clear" w:color="auto" w:fill="FDE9D9" w:themeFill="accent6" w:themeFillTint="33"/>
            <w:vAlign w:val="center"/>
          </w:tcPr>
          <w:p w14:paraId="0D0B940D" w14:textId="77777777" w:rsidR="003F71BC" w:rsidRPr="00F8275B" w:rsidRDefault="003F71BC" w:rsidP="003F71BC">
            <w:pPr>
              <w:rPr>
                <w:rFonts w:ascii="Arial" w:hAnsi="Arial" w:cs="Arial"/>
              </w:rPr>
            </w:pPr>
          </w:p>
        </w:tc>
      </w:tr>
      <w:tr w:rsidR="00A20250" w14:paraId="1CCB9BD3" w14:textId="77777777" w:rsidTr="00A20250">
        <w:tc>
          <w:tcPr>
            <w:tcW w:w="10031" w:type="dxa"/>
            <w:gridSpan w:val="2"/>
            <w:shd w:val="clear" w:color="auto" w:fill="B6DDE8" w:themeFill="accent5" w:themeFillTint="66"/>
            <w:vAlign w:val="center"/>
          </w:tcPr>
          <w:p w14:paraId="378AFA4F" w14:textId="77777777" w:rsidR="00A20250" w:rsidRPr="003F71BC" w:rsidRDefault="00A20250" w:rsidP="00862809">
            <w:pPr>
              <w:pStyle w:val="BodyText"/>
              <w:tabs>
                <w:tab w:val="clear" w:pos="5103"/>
                <w:tab w:val="left" w:pos="3828"/>
              </w:tabs>
              <w:rPr>
                <w:rFonts w:ascii="Arial" w:hAnsi="Arial" w:cs="Arial"/>
                <w:b w:val="0"/>
                <w:i w:val="0"/>
                <w:sz w:val="22"/>
                <w:szCs w:val="22"/>
              </w:rPr>
            </w:pPr>
            <w:r>
              <w:rPr>
                <w:rFonts w:ascii="Arial" w:hAnsi="Arial" w:cs="Arial"/>
                <w:b w:val="0"/>
                <w:i w:val="0"/>
                <w:sz w:val="22"/>
                <w:szCs w:val="22"/>
              </w:rPr>
              <w:t xml:space="preserve">To receive </w:t>
            </w:r>
            <w:r w:rsidRPr="002E2CEF">
              <w:rPr>
                <w:rFonts w:ascii="Arial" w:hAnsi="Arial" w:cs="Arial"/>
                <w:i w:val="0"/>
                <w:sz w:val="22"/>
                <w:szCs w:val="22"/>
              </w:rPr>
              <w:t>text messages</w:t>
            </w:r>
            <w:r>
              <w:rPr>
                <w:rFonts w:ascii="Arial" w:hAnsi="Arial" w:cs="Arial"/>
                <w:b w:val="0"/>
                <w:i w:val="0"/>
                <w:sz w:val="22"/>
                <w:szCs w:val="22"/>
              </w:rPr>
              <w:t xml:space="preserve"> from the school in connection with emergency school related events (school closures etc)</w:t>
            </w:r>
          </w:p>
        </w:tc>
        <w:tc>
          <w:tcPr>
            <w:tcW w:w="651" w:type="dxa"/>
            <w:shd w:val="clear" w:color="auto" w:fill="B6DDE8" w:themeFill="accent5" w:themeFillTint="66"/>
            <w:vAlign w:val="center"/>
          </w:tcPr>
          <w:p w14:paraId="0E27B00A" w14:textId="77777777" w:rsidR="00A20250" w:rsidRDefault="00A20250" w:rsidP="00862809">
            <w:pPr>
              <w:rPr>
                <w:rFonts w:ascii="Arial" w:hAnsi="Arial" w:cs="Arial"/>
              </w:rPr>
            </w:pPr>
          </w:p>
        </w:tc>
      </w:tr>
      <w:tr w:rsidR="00A20250" w14:paraId="7DF1E196" w14:textId="77777777" w:rsidTr="00A20250">
        <w:tc>
          <w:tcPr>
            <w:tcW w:w="10031" w:type="dxa"/>
            <w:gridSpan w:val="2"/>
            <w:shd w:val="clear" w:color="auto" w:fill="D6E3BC" w:themeFill="accent3" w:themeFillTint="66"/>
            <w:vAlign w:val="center"/>
          </w:tcPr>
          <w:p w14:paraId="2446EA4F" w14:textId="77777777" w:rsidR="00A20250" w:rsidRPr="003F71BC" w:rsidRDefault="00A20250" w:rsidP="00862809">
            <w:pPr>
              <w:pStyle w:val="BodyText"/>
              <w:tabs>
                <w:tab w:val="clear" w:pos="5103"/>
                <w:tab w:val="left" w:pos="3828"/>
              </w:tabs>
              <w:rPr>
                <w:rFonts w:ascii="Arial" w:hAnsi="Arial" w:cs="Arial"/>
                <w:b w:val="0"/>
                <w:i w:val="0"/>
                <w:sz w:val="22"/>
                <w:szCs w:val="22"/>
              </w:rPr>
            </w:pPr>
            <w:r>
              <w:rPr>
                <w:rFonts w:ascii="Arial" w:hAnsi="Arial" w:cs="Arial"/>
                <w:b w:val="0"/>
                <w:i w:val="0"/>
                <w:sz w:val="22"/>
                <w:szCs w:val="22"/>
              </w:rPr>
              <w:t xml:space="preserve">To receive </w:t>
            </w:r>
            <w:r w:rsidRPr="002E2CEF">
              <w:rPr>
                <w:rFonts w:ascii="Arial" w:hAnsi="Arial" w:cs="Arial"/>
                <w:i w:val="0"/>
                <w:sz w:val="22"/>
                <w:szCs w:val="22"/>
              </w:rPr>
              <w:t>emails</w:t>
            </w:r>
            <w:r>
              <w:rPr>
                <w:rFonts w:ascii="Arial" w:hAnsi="Arial" w:cs="Arial"/>
                <w:b w:val="0"/>
                <w:i w:val="0"/>
                <w:sz w:val="22"/>
                <w:szCs w:val="22"/>
              </w:rPr>
              <w:t xml:space="preserve"> from the school in connection with emergency school related events (school closures etc)</w:t>
            </w:r>
          </w:p>
        </w:tc>
        <w:tc>
          <w:tcPr>
            <w:tcW w:w="651" w:type="dxa"/>
            <w:shd w:val="clear" w:color="auto" w:fill="D6E3BC" w:themeFill="accent3" w:themeFillTint="66"/>
            <w:vAlign w:val="center"/>
          </w:tcPr>
          <w:p w14:paraId="60061E4C" w14:textId="77777777" w:rsidR="00A20250" w:rsidRDefault="00A20250" w:rsidP="00862809">
            <w:pPr>
              <w:rPr>
                <w:rFonts w:ascii="Arial" w:hAnsi="Arial" w:cs="Arial"/>
              </w:rPr>
            </w:pPr>
          </w:p>
        </w:tc>
      </w:tr>
      <w:tr w:rsidR="00A20250" w14:paraId="7D342DE9" w14:textId="77777777" w:rsidTr="00A20250">
        <w:tc>
          <w:tcPr>
            <w:tcW w:w="10031" w:type="dxa"/>
            <w:gridSpan w:val="2"/>
            <w:shd w:val="clear" w:color="auto" w:fill="FDE9D9" w:themeFill="accent6" w:themeFillTint="33"/>
            <w:vAlign w:val="center"/>
          </w:tcPr>
          <w:p w14:paraId="03356521" w14:textId="77777777" w:rsidR="00A20250" w:rsidRPr="003F71BC" w:rsidRDefault="00A20250" w:rsidP="00862809">
            <w:pPr>
              <w:pStyle w:val="BodyText"/>
              <w:tabs>
                <w:tab w:val="clear" w:pos="5103"/>
                <w:tab w:val="left" w:pos="3828"/>
              </w:tabs>
              <w:rPr>
                <w:rFonts w:ascii="Arial" w:hAnsi="Arial" w:cs="Arial"/>
                <w:b w:val="0"/>
                <w:i w:val="0"/>
                <w:sz w:val="22"/>
                <w:szCs w:val="22"/>
              </w:rPr>
            </w:pPr>
            <w:r>
              <w:rPr>
                <w:rFonts w:ascii="Arial" w:hAnsi="Arial" w:cs="Arial"/>
                <w:b w:val="0"/>
                <w:i w:val="0"/>
                <w:sz w:val="22"/>
                <w:szCs w:val="22"/>
              </w:rPr>
              <w:t xml:space="preserve">To receive </w:t>
            </w:r>
            <w:r w:rsidRPr="002E2CEF">
              <w:rPr>
                <w:rFonts w:ascii="Arial" w:hAnsi="Arial" w:cs="Arial"/>
                <w:i w:val="0"/>
                <w:sz w:val="22"/>
                <w:szCs w:val="22"/>
              </w:rPr>
              <w:t>text messages</w:t>
            </w:r>
            <w:r>
              <w:rPr>
                <w:rFonts w:ascii="Arial" w:hAnsi="Arial" w:cs="Arial"/>
                <w:b w:val="0"/>
                <w:i w:val="0"/>
                <w:sz w:val="22"/>
                <w:szCs w:val="22"/>
              </w:rPr>
              <w:t xml:space="preserve"> from the school in connection with additional services, events and signposting materials (fundraising events, coffee mornings, local sports groups etc)</w:t>
            </w:r>
          </w:p>
        </w:tc>
        <w:tc>
          <w:tcPr>
            <w:tcW w:w="651" w:type="dxa"/>
            <w:shd w:val="clear" w:color="auto" w:fill="FDE9D9" w:themeFill="accent6" w:themeFillTint="33"/>
            <w:vAlign w:val="center"/>
          </w:tcPr>
          <w:p w14:paraId="44EAFD9C" w14:textId="77777777" w:rsidR="00A20250" w:rsidRDefault="00A20250" w:rsidP="00862809">
            <w:pPr>
              <w:rPr>
                <w:rFonts w:ascii="Arial" w:hAnsi="Arial" w:cs="Arial"/>
              </w:rPr>
            </w:pPr>
          </w:p>
        </w:tc>
      </w:tr>
      <w:tr w:rsidR="00A20250" w14:paraId="3A84A100" w14:textId="77777777" w:rsidTr="00A20250">
        <w:tc>
          <w:tcPr>
            <w:tcW w:w="10031" w:type="dxa"/>
            <w:gridSpan w:val="2"/>
            <w:shd w:val="clear" w:color="auto" w:fill="B6DDE8" w:themeFill="accent5" w:themeFillTint="66"/>
            <w:vAlign w:val="center"/>
          </w:tcPr>
          <w:p w14:paraId="3C205BDB" w14:textId="77777777" w:rsidR="00A20250" w:rsidRPr="003F71BC" w:rsidRDefault="00A20250" w:rsidP="00862809">
            <w:pPr>
              <w:pStyle w:val="BodyText"/>
              <w:tabs>
                <w:tab w:val="clear" w:pos="5103"/>
                <w:tab w:val="left" w:pos="3828"/>
              </w:tabs>
              <w:rPr>
                <w:rFonts w:ascii="Arial" w:hAnsi="Arial" w:cs="Arial"/>
                <w:b w:val="0"/>
                <w:i w:val="0"/>
                <w:sz w:val="22"/>
                <w:szCs w:val="22"/>
              </w:rPr>
            </w:pPr>
            <w:r>
              <w:rPr>
                <w:rFonts w:ascii="Arial" w:hAnsi="Arial" w:cs="Arial"/>
                <w:b w:val="0"/>
                <w:i w:val="0"/>
                <w:sz w:val="22"/>
                <w:szCs w:val="22"/>
              </w:rPr>
              <w:t xml:space="preserve">To receive </w:t>
            </w:r>
            <w:r w:rsidRPr="002E2CEF">
              <w:rPr>
                <w:rFonts w:ascii="Arial" w:hAnsi="Arial" w:cs="Arial"/>
                <w:i w:val="0"/>
                <w:sz w:val="22"/>
                <w:szCs w:val="22"/>
              </w:rPr>
              <w:t>emails</w:t>
            </w:r>
            <w:r>
              <w:rPr>
                <w:rFonts w:ascii="Arial" w:hAnsi="Arial" w:cs="Arial"/>
                <w:b w:val="0"/>
                <w:i w:val="0"/>
                <w:sz w:val="22"/>
                <w:szCs w:val="22"/>
              </w:rPr>
              <w:t xml:space="preserve"> from the school in connection with additional services, events and signposting materials (fundraising events, coffee mornings, local sports groups etc)</w:t>
            </w:r>
          </w:p>
        </w:tc>
        <w:tc>
          <w:tcPr>
            <w:tcW w:w="651" w:type="dxa"/>
            <w:shd w:val="clear" w:color="auto" w:fill="B6DDE8" w:themeFill="accent5" w:themeFillTint="66"/>
            <w:vAlign w:val="center"/>
          </w:tcPr>
          <w:p w14:paraId="4B94D5A5" w14:textId="77777777" w:rsidR="00A20250" w:rsidRDefault="00A20250" w:rsidP="00862809">
            <w:pPr>
              <w:rPr>
                <w:rFonts w:ascii="Arial" w:hAnsi="Arial" w:cs="Arial"/>
              </w:rPr>
            </w:pPr>
          </w:p>
        </w:tc>
      </w:tr>
      <w:tr w:rsidR="003F71BC" w14:paraId="71C20F3B" w14:textId="77777777" w:rsidTr="0099364D">
        <w:trPr>
          <w:trHeight w:val="230"/>
        </w:trPr>
        <w:tc>
          <w:tcPr>
            <w:tcW w:w="2802" w:type="dxa"/>
            <w:shd w:val="clear" w:color="auto" w:fill="D9D9D9" w:themeFill="background1" w:themeFillShade="D9"/>
            <w:vAlign w:val="center"/>
          </w:tcPr>
          <w:p w14:paraId="65D56E02" w14:textId="77777777" w:rsidR="003F71BC" w:rsidRPr="003F71BC" w:rsidRDefault="0000365A" w:rsidP="0000365A">
            <w:pPr>
              <w:rPr>
                <w:rFonts w:ascii="Arial" w:hAnsi="Arial" w:cs="Arial"/>
                <w:b/>
              </w:rPr>
            </w:pPr>
            <w:r>
              <w:rPr>
                <w:rFonts w:ascii="Arial" w:hAnsi="Arial" w:cs="Arial"/>
                <w:b/>
              </w:rPr>
              <w:t>Print Name</w:t>
            </w:r>
            <w:r w:rsidR="003F71BC" w:rsidRPr="003F71BC">
              <w:rPr>
                <w:rFonts w:ascii="Arial" w:hAnsi="Arial" w:cs="Arial"/>
                <w:b/>
              </w:rPr>
              <w:t>:</w:t>
            </w:r>
          </w:p>
        </w:tc>
        <w:tc>
          <w:tcPr>
            <w:tcW w:w="7880" w:type="dxa"/>
            <w:gridSpan w:val="2"/>
          </w:tcPr>
          <w:p w14:paraId="3DEEC669" w14:textId="77777777" w:rsidR="003F71BC" w:rsidRDefault="003F71BC">
            <w:pPr>
              <w:rPr>
                <w:rFonts w:ascii="Arial" w:hAnsi="Arial" w:cs="Arial"/>
              </w:rPr>
            </w:pPr>
          </w:p>
          <w:p w14:paraId="3656B9AB" w14:textId="77777777" w:rsidR="003F71BC" w:rsidRDefault="003F71BC">
            <w:pPr>
              <w:rPr>
                <w:rFonts w:ascii="Arial" w:hAnsi="Arial" w:cs="Arial"/>
              </w:rPr>
            </w:pPr>
          </w:p>
        </w:tc>
      </w:tr>
      <w:tr w:rsidR="003F71BC" w14:paraId="3F6D6C16" w14:textId="77777777" w:rsidTr="003F71BC">
        <w:tc>
          <w:tcPr>
            <w:tcW w:w="2802" w:type="dxa"/>
            <w:shd w:val="clear" w:color="auto" w:fill="D9D9D9" w:themeFill="background1" w:themeFillShade="D9"/>
            <w:vAlign w:val="center"/>
          </w:tcPr>
          <w:p w14:paraId="46032B70" w14:textId="77777777" w:rsidR="003F71BC" w:rsidRPr="003F71BC" w:rsidRDefault="003F71BC" w:rsidP="003F71BC">
            <w:pPr>
              <w:rPr>
                <w:rFonts w:ascii="Arial" w:hAnsi="Arial" w:cs="Arial"/>
                <w:b/>
              </w:rPr>
            </w:pPr>
            <w:r w:rsidRPr="003F71BC">
              <w:rPr>
                <w:rFonts w:ascii="Arial" w:hAnsi="Arial" w:cs="Arial"/>
                <w:b/>
              </w:rPr>
              <w:t>Signature:</w:t>
            </w:r>
          </w:p>
        </w:tc>
        <w:tc>
          <w:tcPr>
            <w:tcW w:w="7880" w:type="dxa"/>
            <w:gridSpan w:val="2"/>
          </w:tcPr>
          <w:p w14:paraId="45FB0818" w14:textId="77777777" w:rsidR="003F71BC" w:rsidRDefault="003F71BC">
            <w:pPr>
              <w:rPr>
                <w:rFonts w:ascii="Arial" w:hAnsi="Arial" w:cs="Arial"/>
              </w:rPr>
            </w:pPr>
          </w:p>
          <w:p w14:paraId="049F31CB" w14:textId="77777777" w:rsidR="003F71BC" w:rsidRDefault="003F71BC">
            <w:pPr>
              <w:rPr>
                <w:rFonts w:ascii="Arial" w:hAnsi="Arial" w:cs="Arial"/>
              </w:rPr>
            </w:pPr>
          </w:p>
        </w:tc>
      </w:tr>
      <w:tr w:rsidR="003F71BC" w14:paraId="3101716D" w14:textId="77777777" w:rsidTr="003F71BC">
        <w:tc>
          <w:tcPr>
            <w:tcW w:w="2802" w:type="dxa"/>
            <w:shd w:val="clear" w:color="auto" w:fill="D9D9D9" w:themeFill="background1" w:themeFillShade="D9"/>
            <w:vAlign w:val="center"/>
          </w:tcPr>
          <w:p w14:paraId="5D4EC514" w14:textId="77777777" w:rsidR="003F71BC" w:rsidRPr="003F71BC" w:rsidRDefault="003F71BC" w:rsidP="003F71BC">
            <w:pPr>
              <w:rPr>
                <w:rFonts w:ascii="Arial" w:hAnsi="Arial" w:cs="Arial"/>
                <w:b/>
              </w:rPr>
            </w:pPr>
            <w:r w:rsidRPr="003F71BC">
              <w:rPr>
                <w:rFonts w:ascii="Arial" w:hAnsi="Arial" w:cs="Arial"/>
                <w:b/>
              </w:rPr>
              <w:t>Date:</w:t>
            </w:r>
          </w:p>
        </w:tc>
        <w:tc>
          <w:tcPr>
            <w:tcW w:w="7880" w:type="dxa"/>
            <w:gridSpan w:val="2"/>
          </w:tcPr>
          <w:p w14:paraId="53128261" w14:textId="77777777" w:rsidR="003F71BC" w:rsidRDefault="003F71BC">
            <w:pPr>
              <w:rPr>
                <w:rFonts w:ascii="Arial" w:hAnsi="Arial" w:cs="Arial"/>
              </w:rPr>
            </w:pPr>
          </w:p>
          <w:p w14:paraId="62486C05" w14:textId="77777777" w:rsidR="003F71BC" w:rsidRDefault="003F71BC">
            <w:pPr>
              <w:rPr>
                <w:rFonts w:ascii="Arial" w:hAnsi="Arial" w:cs="Arial"/>
              </w:rPr>
            </w:pPr>
          </w:p>
        </w:tc>
      </w:tr>
    </w:tbl>
    <w:p w14:paraId="293CD10A" w14:textId="33F43B5E" w:rsidR="0000365A" w:rsidRDefault="00780568" w:rsidP="00F62C20">
      <w:pPr>
        <w:rPr>
          <w:rFonts w:ascii="Arial" w:hAnsi="Arial" w:cs="Arial"/>
        </w:rPr>
      </w:pPr>
      <w:r>
        <w:rPr>
          <w:rFonts w:ascii="Arial" w:hAnsi="Arial" w:cs="Arial"/>
        </w:rPr>
        <w:br/>
      </w:r>
      <w:r w:rsidR="0000365A" w:rsidRPr="0000365A">
        <w:rPr>
          <w:rFonts w:ascii="Arial" w:hAnsi="Arial" w:cs="Arial"/>
        </w:rPr>
        <w:t>In the event that you choose to decline permission for any of the above points, your name, qualifications and subject(s) will be used on published information where required (e.g. staff list</w:t>
      </w:r>
      <w:r w:rsidR="0000365A">
        <w:rPr>
          <w:rFonts w:ascii="Arial" w:hAnsi="Arial" w:cs="Arial"/>
        </w:rPr>
        <w:t xml:space="preserve">, trained persons list, </w:t>
      </w:r>
      <w:r w:rsidR="007B3A48">
        <w:rPr>
          <w:rFonts w:ascii="Arial" w:hAnsi="Arial" w:cs="Arial"/>
        </w:rPr>
        <w:t xml:space="preserve">swipe pass, </w:t>
      </w:r>
      <w:r w:rsidR="0000365A">
        <w:rPr>
          <w:rFonts w:ascii="Arial" w:hAnsi="Arial" w:cs="Arial"/>
        </w:rPr>
        <w:t xml:space="preserve">staff </w:t>
      </w:r>
      <w:r w:rsidR="0022072F">
        <w:rPr>
          <w:rFonts w:ascii="Arial" w:hAnsi="Arial" w:cs="Arial"/>
        </w:rPr>
        <w:t xml:space="preserve">photo </w:t>
      </w:r>
      <w:r w:rsidR="0000365A">
        <w:rPr>
          <w:rFonts w:ascii="Arial" w:hAnsi="Arial" w:cs="Arial"/>
        </w:rPr>
        <w:t>board</w:t>
      </w:r>
      <w:r w:rsidR="007B3A48">
        <w:rPr>
          <w:rFonts w:ascii="Arial" w:hAnsi="Arial" w:cs="Arial"/>
        </w:rPr>
        <w:t xml:space="preserve"> etc</w:t>
      </w:r>
      <w:r w:rsidR="0000365A" w:rsidRPr="0000365A">
        <w:rPr>
          <w:rFonts w:ascii="Arial" w:hAnsi="Arial" w:cs="Arial"/>
        </w:rPr>
        <w:t>) and your contact details will also be kept on the relevant emergency contact lists</w:t>
      </w:r>
      <w:r w:rsidR="0000365A">
        <w:rPr>
          <w:rFonts w:ascii="Arial" w:hAnsi="Arial" w:cs="Arial"/>
        </w:rPr>
        <w:t xml:space="preserve"> and within the relevant folders to assist in an emergency</w:t>
      </w:r>
      <w:r w:rsidR="0000365A" w:rsidRPr="0000365A">
        <w:rPr>
          <w:rFonts w:ascii="Arial" w:hAnsi="Arial" w:cs="Arial"/>
        </w:rPr>
        <w:t>.</w:t>
      </w:r>
    </w:p>
    <w:p w14:paraId="4A81DFCE" w14:textId="77777777" w:rsidR="007B3A48" w:rsidRPr="007B3A48" w:rsidRDefault="007B3A48" w:rsidP="00F62C20">
      <w:pPr>
        <w:rPr>
          <w:rFonts w:ascii="Arial" w:hAnsi="Arial" w:cs="Arial"/>
        </w:rPr>
      </w:pPr>
      <w:r w:rsidRPr="007B3A48">
        <w:rPr>
          <w:rFonts w:ascii="Arial" w:hAnsi="Arial" w:cs="Arial"/>
        </w:rPr>
        <w:t>P</w:t>
      </w:r>
      <w:r w:rsidR="00F62C20">
        <w:rPr>
          <w:rFonts w:ascii="Arial" w:hAnsi="Arial" w:cs="Arial"/>
        </w:rPr>
        <w:t>lease note:</w:t>
      </w:r>
      <w:r w:rsidR="00F62C20">
        <w:rPr>
          <w:rFonts w:ascii="Arial" w:hAnsi="Arial" w:cs="Arial"/>
        </w:rPr>
        <w:br/>
      </w:r>
      <w:r w:rsidRPr="007B3A48">
        <w:rPr>
          <w:rFonts w:ascii="Arial" w:hAnsi="Arial" w:cs="Arial"/>
        </w:rPr>
        <w:t>We will only divulge Personal Data to the extent necessary for the purposes concerned and will use our discretion sensitively and with due regard to your privacy.</w:t>
      </w:r>
    </w:p>
    <w:p w14:paraId="275790A3" w14:textId="77777777" w:rsidR="007B3A48" w:rsidRDefault="007B3A48" w:rsidP="00F62C20">
      <w:pPr>
        <w:rPr>
          <w:rFonts w:ascii="Arial" w:hAnsi="Arial" w:cs="Arial"/>
        </w:rPr>
      </w:pPr>
      <w:r w:rsidRPr="007B3A48">
        <w:rPr>
          <w:rFonts w:ascii="Arial" w:hAnsi="Arial" w:cs="Arial"/>
        </w:rPr>
        <w:t>We will not disclose (1) ‘sensitive personal data’ as defined in the Data Protection Act 1998, or (2) address, telephone or email details without your explicit consent unless the disclosure is strictly necessary to protect your vital interests.</w:t>
      </w:r>
    </w:p>
    <w:p w14:paraId="0C374E06" w14:textId="77777777" w:rsidR="000E27F1" w:rsidRDefault="000E27F1" w:rsidP="00F62C20">
      <w:pPr>
        <w:rPr>
          <w:rFonts w:ascii="Arial" w:hAnsi="Arial" w:cs="Arial"/>
        </w:rPr>
      </w:pPr>
      <w:r>
        <w:rPr>
          <w:rFonts w:ascii="Arial" w:hAnsi="Arial" w:cs="Arial"/>
        </w:rPr>
        <w:t xml:space="preserve">You are able to withdraw </w:t>
      </w:r>
      <w:r w:rsidR="0000365A">
        <w:rPr>
          <w:rFonts w:ascii="Arial" w:hAnsi="Arial" w:cs="Arial"/>
        </w:rPr>
        <w:t xml:space="preserve">or alter </w:t>
      </w:r>
      <w:r>
        <w:rPr>
          <w:rFonts w:ascii="Arial" w:hAnsi="Arial" w:cs="Arial"/>
        </w:rPr>
        <w:t>your consent at any time. To do</w:t>
      </w:r>
      <w:r w:rsidR="00F62C20">
        <w:rPr>
          <w:rFonts w:ascii="Arial" w:hAnsi="Arial" w:cs="Arial"/>
        </w:rPr>
        <w:t xml:space="preserve"> this</w:t>
      </w:r>
      <w:r>
        <w:rPr>
          <w:rFonts w:ascii="Arial" w:hAnsi="Arial" w:cs="Arial"/>
        </w:rPr>
        <w:t>, please contact the school’s Data Protection Officer using the following details:</w:t>
      </w:r>
    </w:p>
    <w:p w14:paraId="08E8B9FA" w14:textId="589BC8F7" w:rsidR="008E0FDC" w:rsidRDefault="008E0FDC" w:rsidP="254A46E2">
      <w:pPr>
        <w:rPr>
          <w:rFonts w:ascii="Arial" w:hAnsi="Arial" w:cs="Arial"/>
          <w:b/>
          <w:bCs/>
        </w:rPr>
      </w:pPr>
      <w:r w:rsidRPr="254A46E2">
        <w:rPr>
          <w:rFonts w:ascii="Arial" w:hAnsi="Arial" w:cs="Arial"/>
          <w:b/>
          <w:bCs/>
        </w:rPr>
        <w:t xml:space="preserve">Name: </w:t>
      </w:r>
      <w:r w:rsidR="00B31948">
        <w:rPr>
          <w:rFonts w:ascii="Arial" w:hAnsi="Arial" w:cs="Arial"/>
          <w:b/>
        </w:rPr>
        <w:tab/>
      </w:r>
      <w:r w:rsidR="00B31948">
        <w:rPr>
          <w:rFonts w:ascii="Arial" w:hAnsi="Arial" w:cs="Arial"/>
          <w:b/>
          <w:bCs/>
        </w:rPr>
        <w:t>Matthew Spall</w:t>
      </w:r>
      <w:r w:rsidRPr="254A46E2">
        <w:rPr>
          <w:rFonts w:ascii="Arial" w:hAnsi="Arial" w:cs="Arial"/>
          <w:b/>
          <w:bCs/>
        </w:rPr>
        <w:t xml:space="preserve"> (DPO Centre)</w:t>
      </w:r>
      <w:r>
        <w:rPr>
          <w:rFonts w:ascii="Arial" w:hAnsi="Arial" w:cs="Arial"/>
          <w:b/>
        </w:rPr>
        <w:br/>
      </w:r>
      <w:r w:rsidRPr="254A46E2">
        <w:rPr>
          <w:rFonts w:ascii="Arial" w:hAnsi="Arial" w:cs="Arial"/>
          <w:b/>
          <w:bCs/>
        </w:rPr>
        <w:t xml:space="preserve">Tel: </w:t>
      </w:r>
      <w:r>
        <w:rPr>
          <w:rFonts w:ascii="Arial" w:hAnsi="Arial" w:cs="Arial"/>
          <w:b/>
        </w:rPr>
        <w:tab/>
      </w:r>
      <w:r>
        <w:rPr>
          <w:rFonts w:ascii="Arial" w:hAnsi="Arial" w:cs="Arial"/>
          <w:b/>
        </w:rPr>
        <w:tab/>
      </w:r>
      <w:r w:rsidRPr="254A46E2">
        <w:rPr>
          <w:rFonts w:ascii="Arial" w:hAnsi="Arial" w:cs="Arial"/>
          <w:b/>
          <w:bCs/>
        </w:rPr>
        <w:t>01263 820520</w:t>
      </w:r>
      <w:r>
        <w:rPr>
          <w:rFonts w:ascii="Arial" w:hAnsi="Arial" w:cs="Arial"/>
          <w:b/>
        </w:rPr>
        <w:br/>
      </w:r>
      <w:r w:rsidRPr="254A46E2">
        <w:rPr>
          <w:rFonts w:ascii="Arial" w:hAnsi="Arial" w:cs="Arial"/>
          <w:b/>
          <w:bCs/>
        </w:rPr>
        <w:t xml:space="preserve">Email: </w:t>
      </w:r>
      <w:r>
        <w:rPr>
          <w:rFonts w:ascii="Arial" w:hAnsi="Arial" w:cs="Arial"/>
          <w:b/>
        </w:rPr>
        <w:tab/>
      </w:r>
      <w:r w:rsidRPr="254A46E2">
        <w:rPr>
          <w:rFonts w:ascii="Arial" w:hAnsi="Arial" w:cs="Arial"/>
          <w:b/>
          <w:bCs/>
        </w:rPr>
        <w:t>dpo@sheringhamwoodfields.norfolk.sch.uk</w:t>
      </w:r>
    </w:p>
    <w:p w14:paraId="313B353C" w14:textId="77777777" w:rsidR="003F71BC" w:rsidRPr="003F71BC" w:rsidRDefault="003F71BC">
      <w:pPr>
        <w:rPr>
          <w:rFonts w:ascii="Arial" w:hAnsi="Arial" w:cs="Arial"/>
          <w:i/>
        </w:rPr>
      </w:pPr>
      <w:r w:rsidRPr="003F71BC">
        <w:rPr>
          <w:rFonts w:ascii="Arial" w:hAnsi="Arial" w:cs="Arial"/>
          <w:i/>
        </w:rPr>
        <w:t>For office use only:</w:t>
      </w:r>
    </w:p>
    <w:tbl>
      <w:tblPr>
        <w:tblStyle w:val="TableGrid"/>
        <w:tblW w:w="0" w:type="auto"/>
        <w:tblLook w:val="04A0" w:firstRow="1" w:lastRow="0" w:firstColumn="1" w:lastColumn="0" w:noHBand="0" w:noVBand="1"/>
      </w:tblPr>
      <w:tblGrid>
        <w:gridCol w:w="5778"/>
        <w:gridCol w:w="1843"/>
      </w:tblGrid>
      <w:tr w:rsidR="003F71BC" w14:paraId="31782DBB" w14:textId="77777777" w:rsidTr="008E0748">
        <w:tc>
          <w:tcPr>
            <w:tcW w:w="5778" w:type="dxa"/>
            <w:shd w:val="clear" w:color="auto" w:fill="D9D9D9" w:themeFill="background1" w:themeFillShade="D9"/>
            <w:vAlign w:val="center"/>
          </w:tcPr>
          <w:p w14:paraId="2CF3260A" w14:textId="77777777" w:rsidR="003F71BC" w:rsidRPr="003F71BC" w:rsidRDefault="003F71BC" w:rsidP="003F71BC">
            <w:pPr>
              <w:rPr>
                <w:rFonts w:ascii="Arial" w:hAnsi="Arial" w:cs="Arial"/>
                <w:b/>
              </w:rPr>
            </w:pPr>
            <w:r w:rsidRPr="003F71BC">
              <w:rPr>
                <w:rFonts w:ascii="Arial" w:hAnsi="Arial" w:cs="Arial"/>
                <w:b/>
              </w:rPr>
              <w:t>Updated in MIS:</w:t>
            </w:r>
          </w:p>
        </w:tc>
        <w:tc>
          <w:tcPr>
            <w:tcW w:w="1843" w:type="dxa"/>
          </w:tcPr>
          <w:p w14:paraId="4101652C" w14:textId="77777777" w:rsidR="003F71BC" w:rsidRDefault="003F71BC" w:rsidP="006A1E34">
            <w:pPr>
              <w:rPr>
                <w:rFonts w:ascii="Arial" w:hAnsi="Arial" w:cs="Arial"/>
              </w:rPr>
            </w:pPr>
          </w:p>
        </w:tc>
      </w:tr>
      <w:tr w:rsidR="003F71BC" w14:paraId="5EDBAE39" w14:textId="77777777" w:rsidTr="008E0748">
        <w:tc>
          <w:tcPr>
            <w:tcW w:w="5778" w:type="dxa"/>
            <w:shd w:val="clear" w:color="auto" w:fill="D9D9D9" w:themeFill="background1" w:themeFillShade="D9"/>
            <w:vAlign w:val="center"/>
          </w:tcPr>
          <w:p w14:paraId="4EBB220A" w14:textId="77777777" w:rsidR="003F71BC" w:rsidRPr="003F71BC" w:rsidRDefault="003F71BC" w:rsidP="003F71BC">
            <w:pPr>
              <w:rPr>
                <w:rFonts w:ascii="Arial" w:hAnsi="Arial" w:cs="Arial"/>
                <w:b/>
              </w:rPr>
            </w:pPr>
            <w:r w:rsidRPr="003F71BC">
              <w:rPr>
                <w:rFonts w:ascii="Arial" w:hAnsi="Arial" w:cs="Arial"/>
                <w:b/>
              </w:rPr>
              <w:t>Permissions folder updated:</w:t>
            </w:r>
          </w:p>
        </w:tc>
        <w:tc>
          <w:tcPr>
            <w:tcW w:w="1843" w:type="dxa"/>
          </w:tcPr>
          <w:p w14:paraId="4B99056E" w14:textId="77777777" w:rsidR="003F71BC" w:rsidRDefault="003F71BC" w:rsidP="006A1E34">
            <w:pPr>
              <w:rPr>
                <w:rFonts w:ascii="Arial" w:hAnsi="Arial" w:cs="Arial"/>
              </w:rPr>
            </w:pPr>
          </w:p>
        </w:tc>
      </w:tr>
      <w:tr w:rsidR="003F71BC" w14:paraId="752E1976" w14:textId="77777777" w:rsidTr="008E0748">
        <w:tc>
          <w:tcPr>
            <w:tcW w:w="5778" w:type="dxa"/>
            <w:shd w:val="clear" w:color="auto" w:fill="D9D9D9" w:themeFill="background1" w:themeFillShade="D9"/>
            <w:vAlign w:val="center"/>
          </w:tcPr>
          <w:p w14:paraId="61C0ED84" w14:textId="77777777" w:rsidR="003F71BC" w:rsidRPr="003F71BC" w:rsidRDefault="008E0748" w:rsidP="003F71BC">
            <w:pPr>
              <w:rPr>
                <w:rFonts w:ascii="Arial" w:hAnsi="Arial" w:cs="Arial"/>
                <w:b/>
              </w:rPr>
            </w:pPr>
            <w:r>
              <w:rPr>
                <w:rFonts w:ascii="Arial" w:hAnsi="Arial" w:cs="Arial"/>
                <w:b/>
              </w:rPr>
              <w:t>C</w:t>
            </w:r>
            <w:r w:rsidR="003F71BC" w:rsidRPr="003F71BC">
              <w:rPr>
                <w:rFonts w:ascii="Arial" w:hAnsi="Arial" w:cs="Arial"/>
                <w:b/>
              </w:rPr>
              <w:t>hanges communicated to class team(s)</w:t>
            </w:r>
          </w:p>
        </w:tc>
        <w:tc>
          <w:tcPr>
            <w:tcW w:w="1843" w:type="dxa"/>
          </w:tcPr>
          <w:p w14:paraId="1299C43A" w14:textId="77777777" w:rsidR="003F71BC" w:rsidRDefault="003F71BC" w:rsidP="006A1E34">
            <w:pPr>
              <w:rPr>
                <w:rFonts w:ascii="Arial" w:hAnsi="Arial" w:cs="Arial"/>
              </w:rPr>
            </w:pPr>
          </w:p>
        </w:tc>
      </w:tr>
    </w:tbl>
    <w:p w14:paraId="4DDBEF00" w14:textId="77777777" w:rsidR="003F71BC" w:rsidRPr="00F8275B" w:rsidRDefault="003F71BC">
      <w:pPr>
        <w:rPr>
          <w:rFonts w:ascii="Arial" w:hAnsi="Arial" w:cs="Arial"/>
        </w:rPr>
      </w:pPr>
    </w:p>
    <w:sectPr w:rsidR="003F71BC" w:rsidRPr="00F8275B" w:rsidSect="0099364D">
      <w:pgSz w:w="11906" w:h="16838"/>
      <w:pgMar w:top="284"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42724" w14:textId="77777777" w:rsidR="00630807" w:rsidRDefault="00630807" w:rsidP="00F8275B">
      <w:pPr>
        <w:spacing w:after="0" w:line="240" w:lineRule="auto"/>
      </w:pPr>
      <w:r>
        <w:separator/>
      </w:r>
    </w:p>
  </w:endnote>
  <w:endnote w:type="continuationSeparator" w:id="0">
    <w:p w14:paraId="66FC93A9" w14:textId="77777777" w:rsidR="00630807" w:rsidRDefault="00630807" w:rsidP="00F8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BB228" w14:textId="77777777" w:rsidR="00630807" w:rsidRDefault="00630807" w:rsidP="00F8275B">
      <w:pPr>
        <w:spacing w:after="0" w:line="240" w:lineRule="auto"/>
      </w:pPr>
      <w:r>
        <w:separator/>
      </w:r>
    </w:p>
  </w:footnote>
  <w:footnote w:type="continuationSeparator" w:id="0">
    <w:p w14:paraId="74766D7C" w14:textId="77777777" w:rsidR="00630807" w:rsidRDefault="00630807" w:rsidP="00F82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5A78"/>
    <w:multiLevelType w:val="hybridMultilevel"/>
    <w:tmpl w:val="BBFAE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92520"/>
    <w:multiLevelType w:val="hybridMultilevel"/>
    <w:tmpl w:val="82EE81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F4B5C"/>
    <w:multiLevelType w:val="hybridMultilevel"/>
    <w:tmpl w:val="BBFAE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415DA1"/>
    <w:multiLevelType w:val="hybridMultilevel"/>
    <w:tmpl w:val="479E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5B"/>
    <w:rsid w:val="0000365A"/>
    <w:rsid w:val="000552C4"/>
    <w:rsid w:val="000B2349"/>
    <w:rsid w:val="000E27F1"/>
    <w:rsid w:val="001A701E"/>
    <w:rsid w:val="0022072F"/>
    <w:rsid w:val="002B454A"/>
    <w:rsid w:val="003F71BC"/>
    <w:rsid w:val="00435DE0"/>
    <w:rsid w:val="004E3B3A"/>
    <w:rsid w:val="004F7BD7"/>
    <w:rsid w:val="00526C0E"/>
    <w:rsid w:val="00533A6A"/>
    <w:rsid w:val="00607E28"/>
    <w:rsid w:val="00630807"/>
    <w:rsid w:val="006A22F2"/>
    <w:rsid w:val="00765A7F"/>
    <w:rsid w:val="00780568"/>
    <w:rsid w:val="007B3A48"/>
    <w:rsid w:val="008E0748"/>
    <w:rsid w:val="008E0FDC"/>
    <w:rsid w:val="009323C6"/>
    <w:rsid w:val="00944A1F"/>
    <w:rsid w:val="0099364D"/>
    <w:rsid w:val="009D6794"/>
    <w:rsid w:val="00A20250"/>
    <w:rsid w:val="00A35B49"/>
    <w:rsid w:val="00B31948"/>
    <w:rsid w:val="00B614E4"/>
    <w:rsid w:val="00B62A2D"/>
    <w:rsid w:val="00BB0491"/>
    <w:rsid w:val="00C75FAA"/>
    <w:rsid w:val="00CE2791"/>
    <w:rsid w:val="00DA6418"/>
    <w:rsid w:val="00DB125E"/>
    <w:rsid w:val="00E234BF"/>
    <w:rsid w:val="00F62C20"/>
    <w:rsid w:val="00F8275B"/>
    <w:rsid w:val="254A4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13D7"/>
  <w15:docId w15:val="{D35D4B91-4925-4232-A464-A00B9D9F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75B"/>
  </w:style>
  <w:style w:type="paragraph" w:styleId="Footer">
    <w:name w:val="footer"/>
    <w:basedOn w:val="Normal"/>
    <w:link w:val="FooterChar"/>
    <w:uiPriority w:val="99"/>
    <w:unhideWhenUsed/>
    <w:rsid w:val="00F82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75B"/>
  </w:style>
  <w:style w:type="table" w:styleId="TableGrid">
    <w:name w:val="Table Grid"/>
    <w:basedOn w:val="TableNormal"/>
    <w:uiPriority w:val="59"/>
    <w:rsid w:val="00F82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A7F"/>
    <w:pPr>
      <w:ind w:left="720"/>
      <w:contextualSpacing/>
    </w:pPr>
  </w:style>
  <w:style w:type="paragraph" w:styleId="BalloonText">
    <w:name w:val="Balloon Text"/>
    <w:basedOn w:val="Normal"/>
    <w:link w:val="BalloonTextChar"/>
    <w:uiPriority w:val="99"/>
    <w:semiHidden/>
    <w:unhideWhenUsed/>
    <w:rsid w:val="003F7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1BC"/>
    <w:rPr>
      <w:rFonts w:ascii="Tahoma" w:hAnsi="Tahoma" w:cs="Tahoma"/>
      <w:sz w:val="16"/>
      <w:szCs w:val="16"/>
    </w:rPr>
  </w:style>
  <w:style w:type="paragraph" w:styleId="BodyText">
    <w:name w:val="Body Text"/>
    <w:basedOn w:val="Normal"/>
    <w:link w:val="BodyTextChar"/>
    <w:rsid w:val="003F71BC"/>
    <w:pPr>
      <w:tabs>
        <w:tab w:val="left" w:pos="1276"/>
        <w:tab w:val="left" w:pos="5103"/>
        <w:tab w:val="right" w:pos="9923"/>
      </w:tabs>
      <w:spacing w:after="0" w:line="240" w:lineRule="auto"/>
    </w:pPr>
    <w:rPr>
      <w:rFonts w:ascii="Comic Sans MS" w:eastAsia="Times New Roman" w:hAnsi="Comic Sans MS" w:cs="Times New Roman"/>
      <w:b/>
      <w:bCs/>
      <w:i/>
      <w:iCs/>
      <w:sz w:val="20"/>
      <w:szCs w:val="24"/>
    </w:rPr>
  </w:style>
  <w:style w:type="character" w:customStyle="1" w:styleId="BodyTextChar">
    <w:name w:val="Body Text Char"/>
    <w:basedOn w:val="DefaultParagraphFont"/>
    <w:link w:val="BodyText"/>
    <w:rsid w:val="003F71BC"/>
    <w:rPr>
      <w:rFonts w:ascii="Comic Sans MS" w:eastAsia="Times New Roman" w:hAnsi="Comic Sans MS" w:cs="Times New Roman"/>
      <w:b/>
      <w:bCs/>
      <w:i/>
      <w:iCs/>
      <w:sz w:val="20"/>
      <w:szCs w:val="24"/>
    </w:rPr>
  </w:style>
  <w:style w:type="character" w:styleId="Hyperlink">
    <w:name w:val="Hyperlink"/>
    <w:basedOn w:val="DefaultParagraphFont"/>
    <w:uiPriority w:val="99"/>
    <w:unhideWhenUsed/>
    <w:rsid w:val="000B2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18324">
      <w:bodyDiv w:val="1"/>
      <w:marLeft w:val="0"/>
      <w:marRight w:val="0"/>
      <w:marTop w:val="0"/>
      <w:marBottom w:val="0"/>
      <w:divBdr>
        <w:top w:val="none" w:sz="0" w:space="0" w:color="auto"/>
        <w:left w:val="none" w:sz="0" w:space="0" w:color="auto"/>
        <w:bottom w:val="none" w:sz="0" w:space="0" w:color="auto"/>
        <w:right w:val="none" w:sz="0" w:space="0" w:color="auto"/>
      </w:divBdr>
    </w:div>
    <w:div w:id="16447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Smith</dc:creator>
  <cp:lastModifiedBy>Matthew Smith - Sheringham Woodfields School</cp:lastModifiedBy>
  <cp:revision>24</cp:revision>
  <cp:lastPrinted>2021-07-05T05:59:00Z</cp:lastPrinted>
  <dcterms:created xsi:type="dcterms:W3CDTF">2017-12-06T11:00:00Z</dcterms:created>
  <dcterms:modified xsi:type="dcterms:W3CDTF">2022-07-13T20:46:00Z</dcterms:modified>
</cp:coreProperties>
</file>